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53" w:rsidRPr="00F71753" w:rsidRDefault="00F71753">
      <w:pPr>
        <w:rPr>
          <w:rFonts w:ascii="Helvetica" w:hAnsi="Helvetica" w:cs="Helvetica"/>
          <w:b/>
          <w:color w:val="4B4F56"/>
          <w:sz w:val="28"/>
          <w:szCs w:val="28"/>
          <w:shd w:val="clear" w:color="auto" w:fill="F1F0F0"/>
        </w:rPr>
      </w:pPr>
      <w:r w:rsidRPr="00F71753">
        <w:rPr>
          <w:rFonts w:ascii="Helvetica" w:hAnsi="Helvetica" w:cs="Helvetica"/>
          <w:b/>
          <w:color w:val="4B4F56"/>
          <w:sz w:val="28"/>
          <w:szCs w:val="28"/>
          <w:shd w:val="clear" w:color="auto" w:fill="F1F0F0"/>
        </w:rPr>
        <w:t>Srdce s láskou darované</w:t>
      </w:r>
    </w:p>
    <w:p w:rsidR="00F71753" w:rsidRDefault="00F71753">
      <w:pP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</w:pP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Naše Srdce s láskou darované </w:t>
      </w:r>
      <w:r w:rsidR="001D1F6E"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>bychom chtěli</w:t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 předat paní Vendule Botkové, 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br/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která je maminkou patnáctileté Hanky, která nám ještě před rokem všem na chodbách školy rozdávala úsměv. 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br/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Neštěstím se </w:t>
      </w:r>
      <w:r w:rsidR="001D1F6E"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>stalo, že</w:t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 Hanku srazilo auto a několik týdnů strávila v bezvědomí 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br/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v nemocnici. 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br/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Její doktoři jí nedávali velké naděje, že všechno bude tak jako předtím. 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br/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Ale postupem času se její zdravotní stav pomalu zlepšuje. Nejvíce za to můžeme vděčit její mamince, které chceme Srdce darovat. 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br/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Již od nehody se o Hanku starala, věnovala se jí a musela ukončit svou práci, aby se jí mohla naplno věnovat. 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br/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Finance na léčbu Hanky jsou velmi vysoké a protože její maminka žije sama, 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br/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je opravdu obtížné vyhledat někoho kdo by finančně přispěl. 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br/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Naše škola již zorganizovala spousty akcí, ze kterých šel výdělek zrovna na Hanku, ale i tak to zdaleka nestačí. 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br/>
      </w:r>
      <w:r w:rsidR="001D1F6E"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>Věříme, že</w:t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 se Hanka brzo vrátí do normálního denního režimu a vrátí se do školy. Každým dnem dělá Hanka pokroky a bojuje se všech sil. 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br/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>Celá naše C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>í</w:t>
      </w: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>rkevní</w:t>
      </w:r>
      <w:r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 </w:t>
      </w:r>
      <w:r w:rsidR="001D1F6E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 z</w:t>
      </w:r>
      <w:bookmarkStart w:id="0" w:name="_GoBack"/>
      <w:bookmarkEnd w:id="0"/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ákladní škola jí drží palce..! </w:t>
      </w:r>
    </w:p>
    <w:p w:rsidR="00A51137" w:rsidRPr="00F71753" w:rsidRDefault="00F71753" w:rsidP="00F71753">
      <w:pPr>
        <w:jc w:val="right"/>
        <w:rPr>
          <w:sz w:val="24"/>
          <w:szCs w:val="24"/>
        </w:rPr>
      </w:pPr>
      <w:r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 xml:space="preserve">Vypracovaly: Holky </w:t>
      </w:r>
      <w:r w:rsidR="001D1F6E" w:rsidRPr="00F71753">
        <w:rPr>
          <w:rFonts w:ascii="Helvetica" w:hAnsi="Helvetica" w:cs="Helvetica"/>
          <w:color w:val="4B4F56"/>
          <w:sz w:val="24"/>
          <w:szCs w:val="24"/>
          <w:shd w:val="clear" w:color="auto" w:fill="F1F0F0"/>
        </w:rPr>
        <w:t>ze 7. B</w:t>
      </w:r>
    </w:p>
    <w:sectPr w:rsidR="00A51137" w:rsidRPr="00F7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53"/>
    <w:rsid w:val="001D1F6E"/>
    <w:rsid w:val="00A51137"/>
    <w:rsid w:val="00F7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buchtela.p</dc:creator>
  <cp:lastModifiedBy>Windows User</cp:lastModifiedBy>
  <cp:revision>2</cp:revision>
  <cp:lastPrinted>2016-12-14T08:20:00Z</cp:lastPrinted>
  <dcterms:created xsi:type="dcterms:W3CDTF">2016-12-13T13:41:00Z</dcterms:created>
  <dcterms:modified xsi:type="dcterms:W3CDTF">2016-12-14T08:22:00Z</dcterms:modified>
</cp:coreProperties>
</file>