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70" w:rsidRDefault="008B4F70" w:rsidP="008B4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DejaVuSerifCondensed-Bold"/>
          <w:bCs/>
          <w:sz w:val="24"/>
          <w:szCs w:val="24"/>
        </w:rPr>
      </w:pPr>
      <w:r w:rsidRPr="008B4F70">
        <w:rPr>
          <w:rFonts w:cs="DejaVuSerifCondensed-Bold"/>
          <w:bCs/>
          <w:sz w:val="24"/>
          <w:szCs w:val="24"/>
        </w:rPr>
        <w:t xml:space="preserve">Jsme Dětské zastupitelstvo Základní školy T. G. Masaryka Milovice a srdce s láskou darované bychom rádi věnovali významné osobnosti našeho města Milovice, panu Bohumilu Suchardovi, starostovi obce v letech 1931 – 1944. </w:t>
      </w:r>
      <w:r w:rsidRPr="008B4F70">
        <w:rPr>
          <w:rFonts w:cs="DejaVuSerifCondensed-Bold"/>
          <w:bCs/>
          <w:sz w:val="24"/>
          <w:szCs w:val="24"/>
        </w:rPr>
        <w:t>Bohumil Sucharda byl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milovickým starostou</w:t>
      </w:r>
      <w:r w:rsidRPr="008B4F70">
        <w:rPr>
          <w:rFonts w:cs="DejaVuSerifCondensed-Bold"/>
          <w:bCs/>
          <w:sz w:val="24"/>
          <w:szCs w:val="24"/>
        </w:rPr>
        <w:t xml:space="preserve"> do roku 1944, kdy byl </w:t>
      </w:r>
      <w:r w:rsidRPr="008B4F70">
        <w:rPr>
          <w:rFonts w:cs="DejaVuSerifCondensed-Bold"/>
          <w:bCs/>
          <w:sz w:val="24"/>
          <w:szCs w:val="24"/>
        </w:rPr>
        <w:t>na konci roku zatčen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a následně uvězněn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v Terezíně za odbojovou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č</w:t>
      </w:r>
      <w:r w:rsidRPr="008B4F70">
        <w:rPr>
          <w:rFonts w:cs="DejaVuSerifCondensed-Bold"/>
          <w:bCs/>
          <w:sz w:val="24"/>
          <w:szCs w:val="24"/>
        </w:rPr>
        <w:t xml:space="preserve">innost. Pan </w:t>
      </w:r>
      <w:r w:rsidRPr="008B4F70">
        <w:rPr>
          <w:rFonts w:cs="DejaVuSerifCondensed-Bold"/>
          <w:bCs/>
          <w:sz w:val="24"/>
          <w:szCs w:val="24"/>
        </w:rPr>
        <w:t>Sucharda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bohužel na úplném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konci války v</w:t>
      </w:r>
      <w:r w:rsidRPr="008B4F70">
        <w:rPr>
          <w:rFonts w:cs="DejaVuSerifCondensed-Bold"/>
          <w:bCs/>
          <w:sz w:val="24"/>
          <w:szCs w:val="24"/>
        </w:rPr>
        <w:t> </w:t>
      </w:r>
      <w:r w:rsidRPr="008B4F70">
        <w:rPr>
          <w:rFonts w:cs="DejaVuSerifCondensed-Bold"/>
          <w:bCs/>
          <w:sz w:val="24"/>
          <w:szCs w:val="24"/>
        </w:rPr>
        <w:t>Terezíně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umírá.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V rámci projektu s</w:t>
      </w:r>
      <w:r w:rsidRPr="008B4F70">
        <w:rPr>
          <w:rFonts w:cs="DejaVuSerifCondensed-Bold"/>
          <w:bCs/>
          <w:sz w:val="24"/>
          <w:szCs w:val="24"/>
        </w:rPr>
        <w:t>e spolu</w:t>
      </w:r>
      <w:r w:rsidRPr="008B4F70">
        <w:rPr>
          <w:rFonts w:cs="DejaVuSerifCondensed-Bold"/>
          <w:bCs/>
          <w:sz w:val="24"/>
          <w:szCs w:val="24"/>
        </w:rPr>
        <w:t>žáky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bádáme v archívech -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Lysá a nyní čerstvě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v Terezíně. Zde jsme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</w:t>
      </w:r>
      <w:r w:rsidRPr="008B4F70">
        <w:rPr>
          <w:rFonts w:cs="DejaVuSerifCondensed-Bold"/>
          <w:bCs/>
          <w:sz w:val="24"/>
          <w:szCs w:val="24"/>
        </w:rPr>
        <w:t>e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spolu</w:t>
      </w:r>
      <w:r w:rsidRPr="008B4F70">
        <w:rPr>
          <w:rFonts w:cs="DejaVuSerifCondensed-Bold"/>
          <w:bCs/>
          <w:sz w:val="24"/>
          <w:szCs w:val="24"/>
        </w:rPr>
        <w:t>žáky absolvovali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vzdělávací seminář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a bá</w:t>
      </w:r>
      <w:r w:rsidRPr="008B4F70">
        <w:rPr>
          <w:rFonts w:cs="DejaVuSerifCondensed-Bold"/>
          <w:bCs/>
          <w:sz w:val="24"/>
          <w:szCs w:val="24"/>
        </w:rPr>
        <w:t xml:space="preserve">dali </w:t>
      </w:r>
      <w:r w:rsidRPr="008B4F70">
        <w:rPr>
          <w:rFonts w:cs="DejaVuSerifCondensed-Bold"/>
          <w:bCs/>
          <w:sz w:val="24"/>
          <w:szCs w:val="24"/>
        </w:rPr>
        <w:t>po osudu pana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Suchardy. Dále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spolupracujeme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 vnučkou pana</w:t>
      </w:r>
      <w:r w:rsidRPr="008B4F70">
        <w:rPr>
          <w:rFonts w:cs="DejaVuSerifCondensed-Bold"/>
          <w:bCs/>
          <w:sz w:val="24"/>
          <w:szCs w:val="24"/>
        </w:rPr>
        <w:t xml:space="preserve"> Suchardy, paní Jaroslavou Vráblíkovou. </w:t>
      </w:r>
      <w:r w:rsidRPr="008B4F70">
        <w:rPr>
          <w:rFonts w:cs="DejaVuSerifCondensed-Bold"/>
          <w:bCs/>
          <w:sz w:val="24"/>
          <w:szCs w:val="24"/>
        </w:rPr>
        <w:t>Vý</w:t>
      </w:r>
      <w:r w:rsidRPr="008B4F70">
        <w:rPr>
          <w:rFonts w:cs="DejaVuSerifCondensed-Bold"/>
          <w:bCs/>
          <w:sz w:val="24"/>
          <w:szCs w:val="24"/>
        </w:rPr>
        <w:t>sledkem projektu bude</w:t>
      </w:r>
      <w:r w:rsidRPr="008B4F70">
        <w:rPr>
          <w:rFonts w:cs="DejaVuSerifCondensed-Bold"/>
          <w:bCs/>
          <w:sz w:val="24"/>
          <w:szCs w:val="24"/>
        </w:rPr>
        <w:t xml:space="preserve"> podpory města</w:t>
      </w:r>
      <w:r w:rsidRPr="008B4F70">
        <w:rPr>
          <w:rFonts w:cs="DejaVuSerifCondensed-Bold"/>
          <w:bCs/>
          <w:sz w:val="24"/>
          <w:szCs w:val="24"/>
        </w:rPr>
        <w:t xml:space="preserve"> Milovice </w:t>
      </w:r>
      <w:r w:rsidRPr="008B4F70">
        <w:rPr>
          <w:rFonts w:cs="DejaVuSerifCondensed-Bold"/>
          <w:bCs/>
          <w:sz w:val="24"/>
          <w:szCs w:val="24"/>
        </w:rPr>
        <w:t>vydání informační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brožurky o panu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Suchardovi a umístění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pamětní desky s</w:t>
      </w:r>
      <w:r w:rsidRPr="008B4F70">
        <w:rPr>
          <w:rFonts w:cs="DejaVuSerifCondensed-Bold"/>
          <w:bCs/>
          <w:sz w:val="24"/>
          <w:szCs w:val="24"/>
        </w:rPr>
        <w:t> </w:t>
      </w:r>
      <w:r w:rsidRPr="008B4F70">
        <w:rPr>
          <w:rFonts w:cs="DejaVuSerifCondensed-Bold"/>
          <w:bCs/>
          <w:sz w:val="24"/>
          <w:szCs w:val="24"/>
        </w:rPr>
        <w:t>jeho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jménem na poště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ve starých Milovicích,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kde pan Sucharda</w:t>
      </w:r>
      <w:r w:rsidRPr="008B4F70">
        <w:rPr>
          <w:rFonts w:cs="DejaVuSerifCondensed-Bold"/>
          <w:bCs/>
          <w:sz w:val="24"/>
          <w:szCs w:val="24"/>
        </w:rPr>
        <w:t xml:space="preserve"> </w:t>
      </w:r>
      <w:r w:rsidRPr="008B4F70">
        <w:rPr>
          <w:rFonts w:cs="DejaVuSerifCondensed-Bold"/>
          <w:bCs/>
          <w:sz w:val="24"/>
          <w:szCs w:val="24"/>
        </w:rPr>
        <w:t>působil</w:t>
      </w:r>
      <w:r w:rsidRPr="008B4F70">
        <w:rPr>
          <w:rFonts w:cs="DejaVuSerifCondensed-Bold"/>
          <w:bCs/>
          <w:sz w:val="24"/>
          <w:szCs w:val="24"/>
        </w:rPr>
        <w:t xml:space="preserve"> řadu let jako vrchní poštmistr</w:t>
      </w:r>
      <w:r w:rsidRPr="008B4F70">
        <w:rPr>
          <w:rFonts w:cs="DejaVuSerifCondensed-Bold"/>
          <w:bCs/>
          <w:sz w:val="24"/>
          <w:szCs w:val="24"/>
        </w:rPr>
        <w:t>.</w:t>
      </w:r>
    </w:p>
    <w:p w:rsidR="008B4F70" w:rsidRDefault="008B4F70" w:rsidP="008B4F70">
      <w:pPr>
        <w:autoSpaceDE w:val="0"/>
        <w:autoSpaceDN w:val="0"/>
        <w:adjustRightInd w:val="0"/>
        <w:spacing w:after="0" w:line="240" w:lineRule="auto"/>
        <w:jc w:val="both"/>
        <w:rPr>
          <w:rFonts w:cs="DejaVuSerifCondensed-Bold"/>
          <w:bCs/>
          <w:sz w:val="24"/>
          <w:szCs w:val="24"/>
        </w:rPr>
      </w:pPr>
    </w:p>
    <w:p w:rsidR="008B4F70" w:rsidRPr="008B4F70" w:rsidRDefault="008B4F70" w:rsidP="008B4F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DejaVuSerifCondensed-Bold"/>
          <w:bCs/>
          <w:sz w:val="24"/>
          <w:szCs w:val="24"/>
        </w:rPr>
      </w:pPr>
      <w:r>
        <w:rPr>
          <w:rFonts w:cs="DejaVuSerifCondensed-Bold"/>
          <w:bCs/>
          <w:sz w:val="24"/>
          <w:szCs w:val="24"/>
        </w:rPr>
        <w:t>Vážíme si osobního hrdinství pana Suchardy. Jeho aktivní občanství je pro nás vzorem a budeme rádi, když se stane inspirací i pro občany Milovic. Našim cílem je zesílit vztah občanů k našemu městu Milovice. Zároveň vzdát holt panu Suchardovi a</w:t>
      </w:r>
      <w:r w:rsidR="00BC6654">
        <w:rPr>
          <w:rFonts w:cs="DejaVuSerifCondensed-Bold"/>
          <w:bCs/>
          <w:sz w:val="24"/>
          <w:szCs w:val="24"/>
        </w:rPr>
        <w:t xml:space="preserve"> jeho rodině. </w:t>
      </w:r>
      <w:bookmarkStart w:id="0" w:name="_GoBack"/>
      <w:bookmarkEnd w:id="0"/>
      <w:r>
        <w:rPr>
          <w:rFonts w:cs="DejaVuSerifCondensed-Bold"/>
          <w:bCs/>
          <w:sz w:val="24"/>
          <w:szCs w:val="24"/>
        </w:rPr>
        <w:t xml:space="preserve"> </w:t>
      </w:r>
    </w:p>
    <w:sectPr w:rsidR="008B4F70" w:rsidRPr="008B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70"/>
    <w:rsid w:val="008B4F70"/>
    <w:rsid w:val="00BC6654"/>
    <w:rsid w:val="00E5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92F5"/>
  <w15:chartTrackingRefBased/>
  <w15:docId w15:val="{C215BFFC-8AA9-4DD5-A7A2-9849D08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1</cp:revision>
  <dcterms:created xsi:type="dcterms:W3CDTF">2018-01-29T12:16:00Z</dcterms:created>
  <dcterms:modified xsi:type="dcterms:W3CDTF">2018-01-29T12:26:00Z</dcterms:modified>
</cp:coreProperties>
</file>