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B795E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Michalovi za chvíli</w:t>
      </w:r>
    </w:p>
    <w:p w:rsidR="00FD7C7D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narodí se sestřička,</w:t>
      </w:r>
    </w:p>
    <w:p w:rsidR="00FD7C7D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a tak naši školáci</w:t>
      </w:r>
    </w:p>
    <w:p w:rsidR="00FD7C7D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vyrábějí srdíčka.</w:t>
      </w:r>
    </w:p>
    <w:p w:rsidR="00FD7C7D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Pro radost a potěšení.</w:t>
      </w:r>
    </w:p>
    <w:p w:rsid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 w:rsidRPr="00FD7C7D">
        <w:rPr>
          <w:rFonts w:ascii="Times New Roman" w:hAnsi="Times New Roman" w:cs="Times New Roman"/>
          <w:sz w:val="48"/>
          <w:szCs w:val="48"/>
        </w:rPr>
        <w:t>Malé srdce život změní.</w:t>
      </w:r>
    </w:p>
    <w:p w:rsid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7C7D" w:rsidRDefault="00FD7C7D" w:rsidP="00FD7C7D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Mnoho radosti a štěstí s malou sestřičkou přáli Michalovi všichni spolužáci. </w:t>
      </w:r>
    </w:p>
    <w:p w:rsidR="00FD7C7D" w:rsidRPr="00FD7C7D" w:rsidRDefault="00FD7C7D" w:rsidP="00FD7C7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To srdíčkové leporelo je pro ni.</w:t>
      </w:r>
    </w:p>
    <w:p w:rsidR="00FD7C7D" w:rsidRPr="00FD7C7D" w:rsidRDefault="00FD7C7D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FD7C7D" w:rsidRPr="00FD7C7D" w:rsidSect="001B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C7D"/>
    <w:rsid w:val="001B795E"/>
    <w:rsid w:val="00364959"/>
    <w:rsid w:val="00FD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9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máma</dc:creator>
  <cp:keywords/>
  <dc:description/>
  <cp:lastModifiedBy>máma</cp:lastModifiedBy>
  <cp:revision>2</cp:revision>
  <dcterms:created xsi:type="dcterms:W3CDTF">2020-01-27T16:43:00Z</dcterms:created>
  <dcterms:modified xsi:type="dcterms:W3CDTF">2020-01-27T16:47:00Z</dcterms:modified>
</cp:coreProperties>
</file>