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646" w:rsidRDefault="00BB186F">
      <w:r>
        <w:t>Věnováno pro všechny nemocné lidi</w:t>
      </w:r>
      <w:r>
        <w:br/>
      </w:r>
      <w:r>
        <w:br/>
      </w:r>
      <w:bookmarkStart w:id="0" w:name="_GoBack"/>
      <w:bookmarkEnd w:id="0"/>
    </w:p>
    <w:sectPr w:rsidR="00FE2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BE6"/>
    <w:rsid w:val="00BB186F"/>
    <w:rsid w:val="00C06BE6"/>
    <w:rsid w:val="00FE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Company>ZS Budisov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nb07</dc:creator>
  <cp:keywords/>
  <dc:description/>
  <cp:lastModifiedBy>nb07</cp:lastModifiedBy>
  <cp:revision>2</cp:revision>
  <dcterms:created xsi:type="dcterms:W3CDTF">2020-01-29T09:35:00Z</dcterms:created>
  <dcterms:modified xsi:type="dcterms:W3CDTF">2020-01-29T09:36:00Z</dcterms:modified>
</cp:coreProperties>
</file>