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F5E" w:rsidRPr="00603D4E" w:rsidRDefault="00603D4E" w:rsidP="00603D4E">
      <w:pPr>
        <w:jc w:val="center"/>
        <w:rPr>
          <w:rFonts w:ascii="Arial" w:hAnsi="Arial" w:cs="Arial"/>
          <w:b/>
          <w:sz w:val="40"/>
          <w:szCs w:val="40"/>
        </w:rPr>
      </w:pPr>
      <w:r w:rsidRPr="00603D4E">
        <w:rPr>
          <w:rFonts w:ascii="Arial" w:hAnsi="Arial" w:cs="Arial"/>
          <w:b/>
          <w:sz w:val="40"/>
          <w:szCs w:val="40"/>
        </w:rPr>
        <w:t>Srdce pro Zemi</w:t>
      </w:r>
    </w:p>
    <w:p w:rsidR="002166EF" w:rsidRDefault="00345E60" w:rsidP="00603D4E">
      <w:pPr>
        <w:jc w:val="center"/>
        <w:rPr>
          <w:rFonts w:ascii="Arial" w:hAnsi="Arial" w:cs="Arial"/>
          <w:b/>
          <w:sz w:val="24"/>
          <w:szCs w:val="24"/>
        </w:rPr>
      </w:pPr>
      <w:r w:rsidRPr="00603D4E">
        <w:rPr>
          <w:rFonts w:ascii="Arial" w:hAnsi="Arial" w:cs="Arial"/>
          <w:b/>
          <w:sz w:val="24"/>
          <w:szCs w:val="24"/>
        </w:rPr>
        <w:t xml:space="preserve">ZŠ </w:t>
      </w:r>
      <w:proofErr w:type="gramStart"/>
      <w:r w:rsidRPr="00603D4E">
        <w:rPr>
          <w:rFonts w:ascii="Arial" w:hAnsi="Arial" w:cs="Arial"/>
          <w:b/>
          <w:sz w:val="24"/>
          <w:szCs w:val="24"/>
        </w:rPr>
        <w:t>HANSPAULKA, 3.B + Markéta</w:t>
      </w:r>
      <w:proofErr w:type="gramEnd"/>
      <w:r w:rsidRPr="00603D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03D4E">
        <w:rPr>
          <w:rFonts w:ascii="Arial" w:hAnsi="Arial" w:cs="Arial"/>
          <w:b/>
          <w:sz w:val="24"/>
          <w:szCs w:val="24"/>
        </w:rPr>
        <w:t>Platzová</w:t>
      </w:r>
      <w:proofErr w:type="spellEnd"/>
    </w:p>
    <w:p w:rsidR="00603D4E" w:rsidRPr="00603D4E" w:rsidRDefault="00603D4E" w:rsidP="00603D4E">
      <w:pPr>
        <w:jc w:val="center"/>
        <w:rPr>
          <w:rFonts w:ascii="Arial" w:hAnsi="Arial" w:cs="Arial"/>
          <w:b/>
          <w:sz w:val="24"/>
          <w:szCs w:val="24"/>
        </w:rPr>
      </w:pPr>
    </w:p>
    <w:p w:rsidR="002166EF" w:rsidRPr="00603D4E" w:rsidRDefault="00345E60" w:rsidP="00463154">
      <w:pPr>
        <w:jc w:val="both"/>
        <w:rPr>
          <w:rFonts w:ascii="Arial" w:hAnsi="Arial" w:cs="Arial"/>
        </w:rPr>
      </w:pPr>
      <w:r w:rsidRPr="00603D4E">
        <w:rPr>
          <w:rFonts w:ascii="Arial" w:hAnsi="Arial" w:cs="Arial"/>
        </w:rPr>
        <w:tab/>
      </w:r>
      <w:r w:rsidR="002166EF" w:rsidRPr="00603D4E">
        <w:rPr>
          <w:rFonts w:ascii="Arial" w:hAnsi="Arial" w:cs="Arial"/>
        </w:rPr>
        <w:t>Stav planety nenechává nás hloubavé třeťáky v klidu. Zvolili jsme si ji, jí chceme dát srdce.</w:t>
      </w:r>
      <w:r w:rsidRPr="00603D4E">
        <w:rPr>
          <w:rFonts w:ascii="Arial" w:hAnsi="Arial" w:cs="Arial"/>
        </w:rPr>
        <w:t xml:space="preserve"> A ne ledajaké. </w:t>
      </w:r>
      <w:r w:rsidR="002166EF" w:rsidRPr="00603D4E">
        <w:rPr>
          <w:rFonts w:ascii="Arial" w:hAnsi="Arial" w:cs="Arial"/>
        </w:rPr>
        <w:t>Lípa je se svými listy jedinečným vzkazem, poselstvím. Zasazením lípy se planetě chceme omluvit za všechny lidské skutky, které ji poškozují. Dáváme</w:t>
      </w:r>
      <w:r w:rsidRPr="00603D4E">
        <w:rPr>
          <w:rFonts w:ascii="Arial" w:hAnsi="Arial" w:cs="Arial"/>
        </w:rPr>
        <w:t xml:space="preserve"> jí</w:t>
      </w:r>
      <w:r w:rsidR="002166EF" w:rsidRPr="00603D4E">
        <w:rPr>
          <w:rFonts w:ascii="Arial" w:hAnsi="Arial" w:cs="Arial"/>
        </w:rPr>
        <w:t xml:space="preserve"> dárek, kterému příroda rozumí. A ta se o něj bezelstně a láskyplně dělí právě s lidmi. Zabalí do něj mnohem více dárků pro nás. Vzduch, co dýcháme. Stín, je-li slunce ve svém živlu. Krásnou píseň listů ševelících ve větru. </w:t>
      </w:r>
      <w:r w:rsidRPr="00603D4E">
        <w:rPr>
          <w:rFonts w:ascii="Arial" w:hAnsi="Arial" w:cs="Arial"/>
        </w:rPr>
        <w:t>Symfonii ptačích hlasů, když v koruně najdou útočiště. Opojný koktejl vůní, když se květy rozvinou. Uklidňující bzukot hmyzu, který v ní najde lahodný nektar. Léčivou sílu na neduhy chladných dní i zlomených srdcí.</w:t>
      </w:r>
    </w:p>
    <w:p w:rsidR="00345E60" w:rsidRPr="00603D4E" w:rsidRDefault="00345E60" w:rsidP="00463154">
      <w:pPr>
        <w:jc w:val="both"/>
        <w:rPr>
          <w:rFonts w:ascii="Arial" w:hAnsi="Arial" w:cs="Arial"/>
        </w:rPr>
      </w:pPr>
      <w:r w:rsidRPr="00603D4E">
        <w:rPr>
          <w:rFonts w:ascii="Arial" w:hAnsi="Arial" w:cs="Arial"/>
        </w:rPr>
        <w:tab/>
        <w:t xml:space="preserve">Je to věrný přítel, dobrý posluchač i tichý svědek. </w:t>
      </w:r>
    </w:p>
    <w:p w:rsidR="00345E60" w:rsidRPr="00603D4E" w:rsidRDefault="00345E60" w:rsidP="00345E60">
      <w:pPr>
        <w:ind w:firstLine="708"/>
        <w:jc w:val="both"/>
        <w:rPr>
          <w:rFonts w:ascii="Arial" w:hAnsi="Arial" w:cs="Arial"/>
        </w:rPr>
      </w:pPr>
      <w:r w:rsidRPr="00603D4E">
        <w:rPr>
          <w:rFonts w:ascii="Arial" w:hAnsi="Arial" w:cs="Arial"/>
        </w:rPr>
        <w:t>Naše lípa vyk</w:t>
      </w:r>
      <w:r w:rsidR="00603D4E">
        <w:rPr>
          <w:rFonts w:ascii="Arial" w:hAnsi="Arial" w:cs="Arial"/>
        </w:rPr>
        <w:t>líčila</w:t>
      </w:r>
      <w:r w:rsidRPr="00603D4E">
        <w:rPr>
          <w:rFonts w:ascii="Arial" w:hAnsi="Arial" w:cs="Arial"/>
        </w:rPr>
        <w:t xml:space="preserve"> do světa ve stejném roce jako my, třeťáci. Těšíme se, že ji jednou třeba ukážeme svým vnoučatům a povíme jim </w:t>
      </w:r>
      <w:r w:rsidR="00603D4E">
        <w:rPr>
          <w:rFonts w:ascii="Arial" w:hAnsi="Arial" w:cs="Arial"/>
        </w:rPr>
        <w:t xml:space="preserve">ten náš </w:t>
      </w:r>
      <w:r w:rsidRPr="00603D4E">
        <w:rPr>
          <w:rFonts w:ascii="Arial" w:hAnsi="Arial" w:cs="Arial"/>
        </w:rPr>
        <w:t xml:space="preserve">dnešní </w:t>
      </w:r>
      <w:proofErr w:type="gramStart"/>
      <w:r w:rsidRPr="00603D4E">
        <w:rPr>
          <w:rFonts w:ascii="Arial" w:hAnsi="Arial" w:cs="Arial"/>
        </w:rPr>
        <w:t>příběh.</w:t>
      </w:r>
      <w:r w:rsidR="00603D4E">
        <w:rPr>
          <w:rFonts w:ascii="Arial" w:hAnsi="Arial" w:cs="Arial"/>
        </w:rPr>
        <w:t>..</w:t>
      </w:r>
      <w:proofErr w:type="gramEnd"/>
    </w:p>
    <w:p w:rsidR="00345E60" w:rsidRPr="00603D4E" w:rsidRDefault="00345E60" w:rsidP="00345E60">
      <w:pPr>
        <w:ind w:firstLine="708"/>
        <w:jc w:val="both"/>
        <w:rPr>
          <w:rFonts w:ascii="Arial" w:hAnsi="Arial" w:cs="Arial"/>
        </w:rPr>
      </w:pPr>
    </w:p>
    <w:p w:rsidR="00345E60" w:rsidRPr="00603D4E" w:rsidRDefault="00345E60" w:rsidP="00345E60">
      <w:pPr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603D4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603D4E">
        <w:rPr>
          <w:rFonts w:ascii="Arial" w:hAnsi="Arial" w:cs="Arial"/>
          <w:b/>
          <w:i/>
          <w:sz w:val="24"/>
          <w:szCs w:val="24"/>
        </w:rPr>
        <w:t>Příběh</w:t>
      </w:r>
      <w:proofErr w:type="spellEnd"/>
      <w:r w:rsidRPr="00603D4E">
        <w:rPr>
          <w:rFonts w:ascii="Arial" w:hAnsi="Arial" w:cs="Arial"/>
          <w:b/>
          <w:i/>
          <w:sz w:val="24"/>
          <w:szCs w:val="24"/>
        </w:rPr>
        <w:t xml:space="preserve"> lípy</w:t>
      </w:r>
      <w:bookmarkStart w:id="0" w:name="_GoBack"/>
      <w:bookmarkEnd w:id="0"/>
    </w:p>
    <w:p w:rsidR="00345E60" w:rsidRPr="00603D4E" w:rsidRDefault="00345E60" w:rsidP="00345E60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603D4E">
        <w:rPr>
          <w:rFonts w:ascii="Arial" w:hAnsi="Arial" w:cs="Arial"/>
          <w:i/>
          <w:sz w:val="24"/>
          <w:szCs w:val="24"/>
        </w:rPr>
        <w:t xml:space="preserve">Když jsem vykoukla na svět, krásně svítilo sluníčko a prohřívalo náruč mojí maminky. Bylo mi v ní příjemně teplo a brzy jsem začala mávat svými lístky na svět. S dalšími sestřičkami jsme si hrály a ve větru třepetaly svými větvičkami. Ve školce jsme pěkně rostly a s napětím čekaly na den, kdy se přestěhujeme každá do nového domova. Když se přiblížil ten můj, nevěděla jsem, co mě čeká. Vybraly si mě prý nějaké </w:t>
      </w:r>
      <w:proofErr w:type="gramStart"/>
      <w:r w:rsidRPr="00603D4E">
        <w:rPr>
          <w:rFonts w:ascii="Arial" w:hAnsi="Arial" w:cs="Arial"/>
          <w:i/>
          <w:sz w:val="24"/>
          <w:szCs w:val="24"/>
        </w:rPr>
        <w:t>děti...</w:t>
      </w:r>
      <w:proofErr w:type="gramEnd"/>
    </w:p>
    <w:p w:rsidR="00345E60" w:rsidRPr="00603D4E" w:rsidRDefault="00345E60" w:rsidP="00345E60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603D4E">
        <w:rPr>
          <w:rFonts w:ascii="Arial" w:hAnsi="Arial" w:cs="Arial"/>
          <w:i/>
          <w:sz w:val="24"/>
          <w:szCs w:val="24"/>
        </w:rPr>
        <w:t xml:space="preserve">„Děti? Co to je?“, ptala jsem se nervózně starších sestřiček, ale ty vždy jen zašuměly větvemi. Jen jedna tiše zaševelila lístky: „Jsou to lidská mláďata, pozor na </w:t>
      </w:r>
      <w:proofErr w:type="gramStart"/>
      <w:r w:rsidRPr="00603D4E">
        <w:rPr>
          <w:rFonts w:ascii="Arial" w:hAnsi="Arial" w:cs="Arial"/>
          <w:i/>
          <w:sz w:val="24"/>
          <w:szCs w:val="24"/>
        </w:rPr>
        <w:t>ně...“.</w:t>
      </w:r>
      <w:proofErr w:type="gramEnd"/>
      <w:r w:rsidRPr="00603D4E">
        <w:rPr>
          <w:rFonts w:ascii="Arial" w:hAnsi="Arial" w:cs="Arial"/>
          <w:i/>
          <w:sz w:val="24"/>
          <w:szCs w:val="24"/>
        </w:rPr>
        <w:t xml:space="preserve"> </w:t>
      </w:r>
    </w:p>
    <w:p w:rsidR="00345E60" w:rsidRPr="00603D4E" w:rsidRDefault="00345E60" w:rsidP="00345E60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603D4E">
        <w:rPr>
          <w:rFonts w:ascii="Arial" w:hAnsi="Arial" w:cs="Arial"/>
          <w:i/>
          <w:sz w:val="24"/>
          <w:szCs w:val="24"/>
        </w:rPr>
        <w:t xml:space="preserve">O lidech už jsem slyšela. Budu-li mít štěstí, nemusím se bát, ale pokud štěstí mít </w:t>
      </w:r>
      <w:proofErr w:type="gramStart"/>
      <w:r w:rsidRPr="00603D4E">
        <w:rPr>
          <w:rFonts w:ascii="Arial" w:hAnsi="Arial" w:cs="Arial"/>
          <w:i/>
          <w:sz w:val="24"/>
          <w:szCs w:val="24"/>
        </w:rPr>
        <w:t>nebudu...</w:t>
      </w:r>
      <w:proofErr w:type="gramEnd"/>
    </w:p>
    <w:p w:rsidR="00345E60" w:rsidRPr="00603D4E" w:rsidRDefault="00345E60" w:rsidP="00345E60">
      <w:pPr>
        <w:ind w:firstLine="708"/>
        <w:jc w:val="both"/>
        <w:rPr>
          <w:rFonts w:ascii="Arial" w:hAnsi="Arial" w:cs="Arial"/>
          <w:i/>
        </w:rPr>
      </w:pPr>
      <w:r w:rsidRPr="00603D4E">
        <w:rPr>
          <w:rFonts w:ascii="Arial" w:hAnsi="Arial" w:cs="Arial"/>
          <w:i/>
        </w:rPr>
        <w:t>Den stěhování se přiblížil. Ráno ještě celá ospalá vidím, jak si pro mne mlhou kráčí člověk. Těším se, ale zároveň mnou otřese chlad strachu. Opouštím teplou náruč a moje cesta už se nedá zastavit. Snad nebude nešťastná.</w:t>
      </w:r>
    </w:p>
    <w:p w:rsidR="00345E60" w:rsidRPr="00603D4E" w:rsidRDefault="00345E60" w:rsidP="00345E60">
      <w:pPr>
        <w:ind w:firstLine="708"/>
        <w:jc w:val="both"/>
        <w:rPr>
          <w:rFonts w:ascii="Arial" w:hAnsi="Arial" w:cs="Arial"/>
          <w:i/>
        </w:rPr>
      </w:pPr>
      <w:r w:rsidRPr="00603D4E">
        <w:rPr>
          <w:rFonts w:ascii="Arial" w:hAnsi="Arial" w:cs="Arial"/>
          <w:i/>
        </w:rPr>
        <w:t xml:space="preserve">Slyším vítr a v něm se nese zvláštní zvuk. Je radostný a uklidňuje moje roztřesené větve. Tak tohle jsou </w:t>
      </w:r>
      <w:proofErr w:type="gramStart"/>
      <w:r w:rsidRPr="00603D4E">
        <w:rPr>
          <w:rFonts w:ascii="Arial" w:hAnsi="Arial" w:cs="Arial"/>
          <w:i/>
        </w:rPr>
        <w:t>děti...</w:t>
      </w:r>
      <w:proofErr w:type="gramEnd"/>
      <w:r w:rsidRPr="00603D4E">
        <w:rPr>
          <w:rFonts w:ascii="Arial" w:hAnsi="Arial" w:cs="Arial"/>
          <w:i/>
        </w:rPr>
        <w:t xml:space="preserve"> Všichni mluví, všichni si na mne chtějí sáhnout, ach pozor, pozor na mé větve, </w:t>
      </w:r>
      <w:proofErr w:type="gramStart"/>
      <w:r w:rsidRPr="00603D4E">
        <w:rPr>
          <w:rFonts w:ascii="Arial" w:hAnsi="Arial" w:cs="Arial"/>
          <w:i/>
        </w:rPr>
        <w:t>ale...</w:t>
      </w:r>
      <w:proofErr w:type="gramEnd"/>
      <w:r w:rsidRPr="00603D4E">
        <w:rPr>
          <w:rFonts w:ascii="Arial" w:hAnsi="Arial" w:cs="Arial"/>
          <w:i/>
        </w:rPr>
        <w:t xml:space="preserve"> Uvědomuji si, že ty doteky </w:t>
      </w:r>
      <w:proofErr w:type="gramStart"/>
      <w:r w:rsidRPr="00603D4E">
        <w:rPr>
          <w:rFonts w:ascii="Arial" w:hAnsi="Arial" w:cs="Arial"/>
          <w:i/>
        </w:rPr>
        <w:t>jsou...příjemné</w:t>
      </w:r>
      <w:proofErr w:type="gramEnd"/>
      <w:r w:rsidRPr="00603D4E">
        <w:rPr>
          <w:rFonts w:ascii="Arial" w:hAnsi="Arial" w:cs="Arial"/>
          <w:i/>
        </w:rPr>
        <w:t xml:space="preserve">, měkké, teplé a hladivé. Opatrně mne zvednou a lehce mne položí. Položí do teplé náruče mojí maminky. </w:t>
      </w:r>
    </w:p>
    <w:p w:rsidR="00345E60" w:rsidRPr="00603D4E" w:rsidRDefault="00345E60" w:rsidP="00345E60">
      <w:pPr>
        <w:ind w:firstLine="708"/>
        <w:jc w:val="both"/>
        <w:rPr>
          <w:rFonts w:ascii="Arial" w:hAnsi="Arial" w:cs="Arial"/>
          <w:i/>
        </w:rPr>
      </w:pPr>
      <w:r w:rsidRPr="00603D4E">
        <w:rPr>
          <w:rFonts w:ascii="Arial" w:hAnsi="Arial" w:cs="Arial"/>
          <w:i/>
        </w:rPr>
        <w:t xml:space="preserve">Jsem zpět u ní, mám </w:t>
      </w:r>
      <w:proofErr w:type="gramStart"/>
      <w:r w:rsidRPr="00603D4E">
        <w:rPr>
          <w:rFonts w:ascii="Arial" w:hAnsi="Arial" w:cs="Arial"/>
          <w:i/>
        </w:rPr>
        <w:t>štěstí...</w:t>
      </w:r>
      <w:proofErr w:type="gramEnd"/>
    </w:p>
    <w:p w:rsidR="00345E60" w:rsidRDefault="00345E60" w:rsidP="00463154">
      <w:pPr>
        <w:jc w:val="both"/>
      </w:pPr>
    </w:p>
    <w:p w:rsidR="00CA7110" w:rsidRDefault="00CA7110" w:rsidP="00463154">
      <w:pPr>
        <w:jc w:val="both"/>
      </w:pPr>
    </w:p>
    <w:sectPr w:rsidR="00CA7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0A"/>
    <w:rsid w:val="0002245D"/>
    <w:rsid w:val="00090197"/>
    <w:rsid w:val="001A36F3"/>
    <w:rsid w:val="002166EF"/>
    <w:rsid w:val="00345E60"/>
    <w:rsid w:val="00463154"/>
    <w:rsid w:val="00476F5E"/>
    <w:rsid w:val="004D66AE"/>
    <w:rsid w:val="00603D4E"/>
    <w:rsid w:val="0066230A"/>
    <w:rsid w:val="008418FE"/>
    <w:rsid w:val="00876A12"/>
    <w:rsid w:val="008A750E"/>
    <w:rsid w:val="00A6671F"/>
    <w:rsid w:val="00BF57ED"/>
    <w:rsid w:val="00CA7110"/>
    <w:rsid w:val="00D41731"/>
    <w:rsid w:val="00E7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9D83"/>
  <w15:chartTrackingRefBased/>
  <w15:docId w15:val="{BAAA3E74-BA4A-463E-9896-3FFE256C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75D79-2D31-4B3F-81CD-F05C7406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10</cp:revision>
  <dcterms:created xsi:type="dcterms:W3CDTF">2020-01-26T19:38:00Z</dcterms:created>
  <dcterms:modified xsi:type="dcterms:W3CDTF">2020-01-30T22:26:00Z</dcterms:modified>
</cp:coreProperties>
</file>