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112B3" w14:textId="2C36C8B2" w:rsidR="002E62BB" w:rsidRDefault="00645030">
      <w:r>
        <w:t xml:space="preserve">                                       </w:t>
      </w:r>
      <w:r w:rsidR="00A279CA">
        <w:rPr>
          <w:noProof/>
        </w:rPr>
        <w:drawing>
          <wp:inline distT="0" distB="0" distL="0" distR="0" wp14:anchorId="03CD176D" wp14:editId="1C702380">
            <wp:extent cx="2831306" cy="364138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212" cy="3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5F5E" w14:textId="5C97F7A1" w:rsidR="00441E2E" w:rsidRDefault="00441E2E">
      <w:pPr>
        <w:rPr>
          <w:b/>
          <w:bCs/>
          <w:color w:val="538135" w:themeColor="accent6" w:themeShade="BF"/>
          <w:sz w:val="36"/>
          <w:szCs w:val="36"/>
        </w:rPr>
      </w:pPr>
      <w:r>
        <w:t xml:space="preserve">                                      </w:t>
      </w:r>
      <w:r w:rsidR="00B01A6C" w:rsidRPr="00363099">
        <w:rPr>
          <w:b/>
          <w:bCs/>
          <w:color w:val="FF0000"/>
          <w:sz w:val="36"/>
          <w:szCs w:val="36"/>
        </w:rPr>
        <w:t>S</w:t>
      </w:r>
      <w:r w:rsidRPr="00363099">
        <w:rPr>
          <w:b/>
          <w:bCs/>
          <w:color w:val="FF0000"/>
          <w:sz w:val="36"/>
          <w:szCs w:val="36"/>
        </w:rPr>
        <w:t>RDCE</w:t>
      </w:r>
      <w:r w:rsidR="00B01A6C" w:rsidRPr="00441E2E">
        <w:rPr>
          <w:b/>
          <w:bCs/>
          <w:color w:val="538135" w:themeColor="accent6" w:themeShade="BF"/>
          <w:sz w:val="36"/>
          <w:szCs w:val="36"/>
        </w:rPr>
        <w:t xml:space="preserve"> chceme darovat přírodě</w:t>
      </w:r>
      <w:r>
        <w:rPr>
          <w:b/>
          <w:bCs/>
          <w:color w:val="538135" w:themeColor="accent6" w:themeShade="BF"/>
          <w:sz w:val="36"/>
          <w:szCs w:val="36"/>
        </w:rPr>
        <w:t>,</w:t>
      </w:r>
    </w:p>
    <w:p w14:paraId="00ECB766" w14:textId="50140461" w:rsidR="00C52421" w:rsidRPr="00441E2E" w:rsidRDefault="00441E2E">
      <w:pPr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 xml:space="preserve">          </w:t>
      </w:r>
      <w:r w:rsidR="00B01A6C" w:rsidRPr="00441E2E">
        <w:rPr>
          <w:b/>
          <w:bCs/>
          <w:color w:val="538135" w:themeColor="accent6" w:themeShade="BF"/>
          <w:sz w:val="36"/>
          <w:szCs w:val="36"/>
        </w:rPr>
        <w:t>hlavně zvířatům</w:t>
      </w:r>
      <w:r w:rsidRPr="00441E2E">
        <w:rPr>
          <w:b/>
          <w:bCs/>
          <w:color w:val="538135" w:themeColor="accent6" w:themeShade="BF"/>
          <w:sz w:val="36"/>
          <w:szCs w:val="36"/>
        </w:rPr>
        <w:t xml:space="preserve"> a lidem, kteří se o ní starají</w:t>
      </w:r>
    </w:p>
    <w:p w14:paraId="5EB9AB32" w14:textId="13E9738F" w:rsidR="00B01A6C" w:rsidRDefault="00B01A6C"/>
    <w:p w14:paraId="7E02F8FB" w14:textId="6E1B343B" w:rsidR="00B01A6C" w:rsidRPr="00441E2E" w:rsidRDefault="00B01A6C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>Lidé zvířata hubí, aby z nich měli peníze.</w:t>
      </w:r>
    </w:p>
    <w:p w14:paraId="5897B786" w14:textId="6B6DD7B7" w:rsidR="00B01A6C" w:rsidRPr="00441E2E" w:rsidRDefault="00B01A6C" w:rsidP="00B01A6C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 xml:space="preserve">Vezměte si například luskouny. Loví je pytláci, pak </w:t>
      </w:r>
      <w:r w:rsidR="00DA48A1">
        <w:rPr>
          <w:rFonts w:ascii="Arial" w:hAnsi="Arial" w:cs="Arial"/>
          <w:sz w:val="24"/>
          <w:szCs w:val="24"/>
        </w:rPr>
        <w:t>j</w:t>
      </w:r>
      <w:r w:rsidRPr="00441E2E">
        <w:rPr>
          <w:rFonts w:ascii="Arial" w:hAnsi="Arial" w:cs="Arial"/>
          <w:sz w:val="24"/>
          <w:szCs w:val="24"/>
        </w:rPr>
        <w:t xml:space="preserve">e prodávají na černém trhu, protože se o nich šíří pověst, že jejich šupiny jsou kouzelné a jejich maso vynikající. </w:t>
      </w:r>
    </w:p>
    <w:p w14:paraId="444578A6" w14:textId="64107168" w:rsidR="00B01A6C" w:rsidRPr="00441E2E" w:rsidRDefault="00B01A6C" w:rsidP="00B01A6C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 xml:space="preserve">Luskouni ve dne spí, v té chvíli jsou bezbranní, pytláci je snadno </w:t>
      </w:r>
      <w:r w:rsidR="00BC15A5" w:rsidRPr="00441E2E">
        <w:rPr>
          <w:rFonts w:ascii="Arial" w:hAnsi="Arial" w:cs="Arial"/>
          <w:sz w:val="24"/>
          <w:szCs w:val="24"/>
        </w:rPr>
        <w:t>odchytí a zabijí.</w:t>
      </w:r>
    </w:p>
    <w:p w14:paraId="11BDE67E" w14:textId="2DFBB0C6" w:rsidR="00B01A6C" w:rsidRPr="00441E2E" w:rsidRDefault="00B01A6C" w:rsidP="00B01A6C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 xml:space="preserve">Do Číny a do Vietnamu je za rok propašováno 100 000 luskounů, to z nich dělá </w:t>
      </w:r>
      <w:r w:rsidR="0074155D" w:rsidRPr="00441E2E">
        <w:rPr>
          <w:rFonts w:ascii="Arial" w:hAnsi="Arial" w:cs="Arial"/>
          <w:sz w:val="24"/>
          <w:szCs w:val="24"/>
        </w:rPr>
        <w:t>nejpašovanější zvíře světa.</w:t>
      </w:r>
    </w:p>
    <w:p w14:paraId="5FB49D31" w14:textId="745C54BC" w:rsidR="0074155D" w:rsidRPr="00441E2E" w:rsidRDefault="00BC15A5" w:rsidP="00B01A6C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 xml:space="preserve">I další zvíře, </w:t>
      </w:r>
      <w:r w:rsidR="0074155D" w:rsidRPr="00441E2E">
        <w:rPr>
          <w:rFonts w:ascii="Arial" w:hAnsi="Arial" w:cs="Arial"/>
          <w:sz w:val="24"/>
          <w:szCs w:val="24"/>
        </w:rPr>
        <w:t>Panda červena</w:t>
      </w:r>
      <w:r w:rsidRPr="00441E2E">
        <w:rPr>
          <w:rFonts w:ascii="Arial" w:hAnsi="Arial" w:cs="Arial"/>
          <w:sz w:val="24"/>
          <w:szCs w:val="24"/>
        </w:rPr>
        <w:t>,</w:t>
      </w:r>
      <w:r w:rsidR="0074155D" w:rsidRPr="00441E2E">
        <w:rPr>
          <w:rFonts w:ascii="Arial" w:hAnsi="Arial" w:cs="Arial"/>
          <w:sz w:val="24"/>
          <w:szCs w:val="24"/>
        </w:rPr>
        <w:t xml:space="preserve"> je také na pokraji vyhynutí, protože </w:t>
      </w:r>
      <w:r w:rsidR="00D525C8">
        <w:rPr>
          <w:rFonts w:ascii="Arial" w:hAnsi="Arial" w:cs="Arial"/>
          <w:sz w:val="24"/>
          <w:szCs w:val="24"/>
        </w:rPr>
        <w:t xml:space="preserve">jim </w:t>
      </w:r>
      <w:r w:rsidR="0074155D" w:rsidRPr="00441E2E">
        <w:rPr>
          <w:rFonts w:ascii="Arial" w:hAnsi="Arial" w:cs="Arial"/>
          <w:sz w:val="24"/>
          <w:szCs w:val="24"/>
        </w:rPr>
        <w:t>lidé kácí stromy = místo k životu a pak si tam staví domy a továrny.</w:t>
      </w:r>
    </w:p>
    <w:p w14:paraId="794F9B61" w14:textId="05203589" w:rsidR="00B01A6C" w:rsidRPr="00441E2E" w:rsidRDefault="00BC15A5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>Seznam ohrožených zvířat je poměrně dlouhý, proto by naše srdce měli dostat i lidé, kteří se starají o jejich záchranu</w:t>
      </w:r>
      <w:r w:rsidR="001A736F" w:rsidRPr="00441E2E">
        <w:rPr>
          <w:rFonts w:ascii="Arial" w:hAnsi="Arial" w:cs="Arial"/>
          <w:sz w:val="24"/>
          <w:szCs w:val="24"/>
        </w:rPr>
        <w:t xml:space="preserve">, </w:t>
      </w:r>
      <w:r w:rsidR="0074155D" w:rsidRPr="00441E2E">
        <w:rPr>
          <w:rFonts w:ascii="Arial" w:hAnsi="Arial" w:cs="Arial"/>
          <w:sz w:val="24"/>
          <w:szCs w:val="24"/>
        </w:rPr>
        <w:t xml:space="preserve">staví jim ochranné zařízení, </w:t>
      </w:r>
      <w:r w:rsidR="001A736F" w:rsidRPr="00441E2E">
        <w:rPr>
          <w:rFonts w:ascii="Arial" w:hAnsi="Arial" w:cs="Arial"/>
          <w:sz w:val="24"/>
          <w:szCs w:val="24"/>
        </w:rPr>
        <w:t xml:space="preserve">chrání jejich domovy, </w:t>
      </w:r>
      <w:r w:rsidR="0074155D" w:rsidRPr="00441E2E">
        <w:rPr>
          <w:rFonts w:ascii="Arial" w:hAnsi="Arial" w:cs="Arial"/>
          <w:sz w:val="24"/>
          <w:szCs w:val="24"/>
        </w:rPr>
        <w:t>léčí je, chytají pytláky ………</w:t>
      </w:r>
    </w:p>
    <w:p w14:paraId="56809EF2" w14:textId="471524FF" w:rsidR="0074155D" w:rsidRPr="00441E2E" w:rsidRDefault="0074155D">
      <w:pPr>
        <w:rPr>
          <w:rFonts w:ascii="Arial" w:hAnsi="Arial" w:cs="Arial"/>
          <w:sz w:val="24"/>
          <w:szCs w:val="24"/>
        </w:rPr>
      </w:pPr>
      <w:r w:rsidRPr="00441E2E">
        <w:rPr>
          <w:rFonts w:ascii="Arial" w:hAnsi="Arial" w:cs="Arial"/>
          <w:sz w:val="24"/>
          <w:szCs w:val="24"/>
        </w:rPr>
        <w:t xml:space="preserve">Příroda bude krásné, jen když bude plná různorodých rostlin a zvířat. Mluví se o tom, jak se mají lidí chovat k sobě navzájem, většina </w:t>
      </w:r>
      <w:r w:rsidR="00BC15A5" w:rsidRPr="00441E2E">
        <w:rPr>
          <w:rFonts w:ascii="Arial" w:hAnsi="Arial" w:cs="Arial"/>
          <w:sz w:val="24"/>
          <w:szCs w:val="24"/>
        </w:rPr>
        <w:t xml:space="preserve">z nás to chápe, </w:t>
      </w:r>
      <w:r w:rsidRPr="00441E2E">
        <w:rPr>
          <w:rFonts w:ascii="Arial" w:hAnsi="Arial" w:cs="Arial"/>
          <w:sz w:val="24"/>
          <w:szCs w:val="24"/>
        </w:rPr>
        <w:t>ale že se masakrují zvířata a ve velkém se ničí jejich domovy</w:t>
      </w:r>
      <w:r w:rsidR="00BC15A5" w:rsidRPr="00441E2E">
        <w:rPr>
          <w:rFonts w:ascii="Arial" w:hAnsi="Arial" w:cs="Arial"/>
          <w:sz w:val="24"/>
          <w:szCs w:val="24"/>
        </w:rPr>
        <w:t xml:space="preserve">, to už mnoho lidí nechce </w:t>
      </w:r>
      <w:r w:rsidR="00CB7004">
        <w:rPr>
          <w:rFonts w:ascii="Arial" w:hAnsi="Arial" w:cs="Arial"/>
          <w:sz w:val="24"/>
          <w:szCs w:val="24"/>
        </w:rPr>
        <w:t xml:space="preserve">vidět a </w:t>
      </w:r>
      <w:r w:rsidR="00BC15A5" w:rsidRPr="00441E2E">
        <w:rPr>
          <w:rFonts w:ascii="Arial" w:hAnsi="Arial" w:cs="Arial"/>
          <w:sz w:val="24"/>
          <w:szCs w:val="24"/>
        </w:rPr>
        <w:t>chápat.</w:t>
      </w:r>
    </w:p>
    <w:sectPr w:rsidR="0074155D" w:rsidRPr="00441E2E" w:rsidSect="006450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6C"/>
    <w:rsid w:val="001A736F"/>
    <w:rsid w:val="002E62BB"/>
    <w:rsid w:val="00363099"/>
    <w:rsid w:val="00441E2E"/>
    <w:rsid w:val="00645030"/>
    <w:rsid w:val="0074155D"/>
    <w:rsid w:val="00A04B24"/>
    <w:rsid w:val="00A279CA"/>
    <w:rsid w:val="00B01A6C"/>
    <w:rsid w:val="00BC15A5"/>
    <w:rsid w:val="00C52421"/>
    <w:rsid w:val="00CB7004"/>
    <w:rsid w:val="00D525C8"/>
    <w:rsid w:val="00DA48A1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0139"/>
  <w15:chartTrackingRefBased/>
  <w15:docId w15:val="{8E3FD4CB-91C8-491C-8B5D-E7E2C613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Jackova</dc:creator>
  <cp:keywords/>
  <dc:description/>
  <cp:lastModifiedBy>Mgr. Ivana Jackova</cp:lastModifiedBy>
  <cp:revision>11</cp:revision>
  <dcterms:created xsi:type="dcterms:W3CDTF">2020-12-13T19:49:00Z</dcterms:created>
  <dcterms:modified xsi:type="dcterms:W3CDTF">2020-12-15T20:09:00Z</dcterms:modified>
</cp:coreProperties>
</file>