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7D" w:rsidRDefault="0010347D" w:rsidP="0010347D">
      <w:pPr>
        <w:pStyle w:val="Nadpis1"/>
      </w:pPr>
      <w:r>
        <w:t>Krmelec pro zajíce</w:t>
      </w:r>
    </w:p>
    <w:p w:rsidR="0010347D" w:rsidRDefault="0010347D" w:rsidP="00732686">
      <w:pPr>
        <w:spacing w:after="0" w:line="240" w:lineRule="auto"/>
      </w:pPr>
    </w:p>
    <w:p w:rsidR="00732686" w:rsidRDefault="00732686" w:rsidP="00732686">
      <w:pPr>
        <w:spacing w:after="0" w:line="240" w:lineRule="auto"/>
      </w:pPr>
      <w:r>
        <w:t>Příroda volá:</w:t>
      </w:r>
    </w:p>
    <w:p w:rsidR="00732686" w:rsidRDefault="00732686" w:rsidP="00732686">
      <w:pPr>
        <w:spacing w:after="0" w:line="240" w:lineRule="auto"/>
      </w:pPr>
      <w:r>
        <w:t xml:space="preserve">„Haló, člověče, </w:t>
      </w:r>
    </w:p>
    <w:p w:rsidR="00732686" w:rsidRDefault="00732686" w:rsidP="00732686">
      <w:pPr>
        <w:spacing w:after="0" w:line="240" w:lineRule="auto"/>
      </w:pPr>
      <w:r>
        <w:t>kampak se poděla slušnost ve světě?</w:t>
      </w:r>
    </w:p>
    <w:p w:rsidR="00732686" w:rsidRDefault="00732686" w:rsidP="00732686">
      <w:pPr>
        <w:spacing w:after="0" w:line="240" w:lineRule="auto"/>
      </w:pPr>
      <w:r>
        <w:t>Ty tudy chodíš, neposloucháš.</w:t>
      </w:r>
    </w:p>
    <w:p w:rsidR="00732686" w:rsidRDefault="00732686" w:rsidP="00732686">
      <w:pPr>
        <w:spacing w:after="0" w:line="240" w:lineRule="auto"/>
      </w:pPr>
      <w:r>
        <w:t>Buduješ průmysl, nevnímáš.</w:t>
      </w:r>
    </w:p>
    <w:p w:rsidR="00732686" w:rsidRDefault="00732686" w:rsidP="00732686">
      <w:pPr>
        <w:spacing w:after="0" w:line="240" w:lineRule="auto"/>
      </w:pPr>
      <w:r>
        <w:t>Bez tebe nebudu, jaká jsem byla:</w:t>
      </w:r>
    </w:p>
    <w:p w:rsidR="00732686" w:rsidRDefault="00732686" w:rsidP="00732686">
      <w:pPr>
        <w:spacing w:after="0" w:line="240" w:lineRule="auto"/>
      </w:pPr>
      <w:r>
        <w:t>Matka vše živého, kouzelná víla.</w:t>
      </w:r>
    </w:p>
    <w:p w:rsidR="00732686" w:rsidRDefault="00732686" w:rsidP="00732686">
      <w:pPr>
        <w:spacing w:after="0" w:line="240" w:lineRule="auto"/>
      </w:pPr>
      <w:r>
        <w:t xml:space="preserve">Vždy sis mne vážil, </w:t>
      </w:r>
      <w:proofErr w:type="spellStart"/>
      <w:r>
        <w:t>opečovával</w:t>
      </w:r>
      <w:proofErr w:type="spellEnd"/>
      <w:r>
        <w:t>,</w:t>
      </w:r>
    </w:p>
    <w:p w:rsidR="00732686" w:rsidRDefault="00732686" w:rsidP="00732686">
      <w:pPr>
        <w:spacing w:after="0" w:line="240" w:lineRule="auto"/>
      </w:pPr>
      <w:r>
        <w:t>teď už jen bereš, než abys dával.“</w:t>
      </w:r>
    </w:p>
    <w:p w:rsidR="00732686" w:rsidRDefault="00732686" w:rsidP="00732686">
      <w:pPr>
        <w:spacing w:after="0" w:line="240" w:lineRule="auto"/>
      </w:pPr>
    </w:p>
    <w:p w:rsidR="00732686" w:rsidRDefault="00732686" w:rsidP="00732686">
      <w:pPr>
        <w:spacing w:after="0" w:line="240" w:lineRule="auto"/>
      </w:pPr>
      <w:r>
        <w:t>Člověk se zamyslí:</w:t>
      </w:r>
    </w:p>
    <w:p w:rsidR="00732686" w:rsidRDefault="00732686" w:rsidP="00732686">
      <w:pPr>
        <w:spacing w:after="0" w:line="240" w:lineRule="auto"/>
      </w:pPr>
      <w:r>
        <w:t>„Vždyť to je pravda!</w:t>
      </w:r>
    </w:p>
    <w:p w:rsidR="00732686" w:rsidRDefault="00732686" w:rsidP="00732686">
      <w:pPr>
        <w:spacing w:after="0" w:line="240" w:lineRule="auto"/>
      </w:pPr>
      <w:r>
        <w:t>Špatné mám svědomí, byla to zrada!“</w:t>
      </w:r>
    </w:p>
    <w:p w:rsidR="00732686" w:rsidRDefault="00732686" w:rsidP="00732686">
      <w:pPr>
        <w:spacing w:after="0" w:line="240" w:lineRule="auto"/>
      </w:pPr>
      <w:r>
        <w:t>Všude jen odpady, kácí se stromy,</w:t>
      </w:r>
    </w:p>
    <w:p w:rsidR="00732686" w:rsidRDefault="00732686" w:rsidP="00732686">
      <w:pPr>
        <w:spacing w:after="0" w:line="240" w:lineRule="auto"/>
      </w:pPr>
      <w:r>
        <w:t>pytláci vítězí, staví se domy.</w:t>
      </w:r>
    </w:p>
    <w:p w:rsidR="00732686" w:rsidRDefault="00732686" w:rsidP="00732686">
      <w:pPr>
        <w:spacing w:after="0" w:line="240" w:lineRule="auto"/>
      </w:pPr>
      <w:r>
        <w:t>STOP! Něco se chystá!!!</w:t>
      </w:r>
    </w:p>
    <w:p w:rsidR="00732686" w:rsidRDefault="00732686" w:rsidP="00732686">
      <w:pPr>
        <w:spacing w:after="0" w:line="240" w:lineRule="auto"/>
      </w:pPr>
      <w:r>
        <w:t>Znovu se zamyslí – náprava jistá.</w:t>
      </w:r>
    </w:p>
    <w:p w:rsidR="0010347D" w:rsidRDefault="0010347D" w:rsidP="00732686">
      <w:pPr>
        <w:spacing w:after="0" w:line="240" w:lineRule="auto"/>
      </w:pPr>
    </w:p>
    <w:p w:rsidR="00732686" w:rsidRDefault="00732686" w:rsidP="00732686">
      <w:pPr>
        <w:spacing w:after="0" w:line="240" w:lineRule="auto"/>
      </w:pPr>
      <w:r>
        <w:t>Začne od nejmenších chlupatých uzlíčků,</w:t>
      </w:r>
    </w:p>
    <w:p w:rsidR="00732686" w:rsidRDefault="00732686" w:rsidP="00732686">
      <w:pPr>
        <w:spacing w:after="0" w:line="240" w:lineRule="auto"/>
      </w:pPr>
      <w:r>
        <w:t>Rozkošných ušatých jarních poslíčků.</w:t>
      </w:r>
    </w:p>
    <w:p w:rsidR="00732686" w:rsidRDefault="00732686" w:rsidP="00732686">
      <w:pPr>
        <w:spacing w:after="0" w:line="240" w:lineRule="auto"/>
      </w:pPr>
      <w:r>
        <w:t>„Vyrobím krmelec pro všechny zajíce,</w:t>
      </w:r>
    </w:p>
    <w:p w:rsidR="00732686" w:rsidRDefault="00732686" w:rsidP="00732686">
      <w:pPr>
        <w:spacing w:after="0" w:line="240" w:lineRule="auto"/>
      </w:pPr>
      <w:r>
        <w:t>tím</w:t>
      </w:r>
      <w:r w:rsidR="00E82859">
        <w:t xml:space="preserve"> Matku P</w:t>
      </w:r>
      <w:r>
        <w:t>řírodu potěším velice.“</w:t>
      </w:r>
    </w:p>
    <w:p w:rsidR="00732686" w:rsidRDefault="00732686" w:rsidP="00732686">
      <w:pPr>
        <w:spacing w:after="0" w:line="240" w:lineRule="auto"/>
      </w:pPr>
      <w:r>
        <w:t>Myšlenka prvotní zdá se být perfektní.</w:t>
      </w:r>
    </w:p>
    <w:p w:rsidR="00732686" w:rsidRDefault="00732686" w:rsidP="00732686">
      <w:pPr>
        <w:spacing w:after="0" w:line="240" w:lineRule="auto"/>
      </w:pPr>
      <w:r>
        <w:t>Když to hned nevyjde, hlavně se nelekni.</w:t>
      </w:r>
    </w:p>
    <w:p w:rsidR="00732686" w:rsidRDefault="00732686" w:rsidP="00732686">
      <w:pPr>
        <w:spacing w:after="0" w:line="240" w:lineRule="auto"/>
      </w:pPr>
      <w:r>
        <w:t>„Dílo se podaří, tím jsem si jistý,</w:t>
      </w:r>
    </w:p>
    <w:p w:rsidR="0010347D" w:rsidRDefault="0010347D" w:rsidP="00732686">
      <w:pPr>
        <w:spacing w:after="0" w:line="240" w:lineRule="auto"/>
      </w:pPr>
      <w:r>
        <w:t>pochoutka ze sena, z jetele listí.“</w:t>
      </w:r>
    </w:p>
    <w:p w:rsidR="0010347D" w:rsidRDefault="0010347D" w:rsidP="00732686">
      <w:pPr>
        <w:spacing w:after="0" w:line="240" w:lineRule="auto"/>
      </w:pPr>
    </w:p>
    <w:p w:rsidR="0010347D" w:rsidRDefault="0010347D" w:rsidP="00732686">
      <w:pPr>
        <w:spacing w:after="0" w:line="240" w:lineRule="auto"/>
      </w:pPr>
      <w:r>
        <w:t>Příroda děkuje:</w:t>
      </w:r>
    </w:p>
    <w:p w:rsidR="0010347D" w:rsidRDefault="0010347D" w:rsidP="00732686">
      <w:pPr>
        <w:spacing w:after="0" w:line="240" w:lineRule="auto"/>
      </w:pPr>
      <w:r>
        <w:t xml:space="preserve">„Člověče milý, </w:t>
      </w:r>
    </w:p>
    <w:p w:rsidR="0010347D" w:rsidRDefault="0010347D" w:rsidP="00732686">
      <w:pPr>
        <w:spacing w:after="0" w:line="240" w:lineRule="auto"/>
      </w:pPr>
      <w:r>
        <w:t>to, co jsi udělal za malou chvíli,</w:t>
      </w:r>
    </w:p>
    <w:p w:rsidR="0010347D" w:rsidRDefault="0010347D" w:rsidP="00732686">
      <w:pPr>
        <w:spacing w:after="0" w:line="240" w:lineRule="auto"/>
      </w:pPr>
      <w:r>
        <w:t>je odkaz pro všechny na celém světě.</w:t>
      </w:r>
    </w:p>
    <w:p w:rsidR="0010347D" w:rsidRDefault="0010347D" w:rsidP="00732686">
      <w:pPr>
        <w:spacing w:after="0" w:line="240" w:lineRule="auto"/>
      </w:pPr>
      <w:r>
        <w:t>Hlavně, že zajíci nebudou na dietě.“</w:t>
      </w:r>
    </w:p>
    <w:p w:rsidR="0010347D" w:rsidRDefault="0010347D" w:rsidP="00732686">
      <w:pPr>
        <w:spacing w:after="0" w:line="240" w:lineRule="auto"/>
      </w:pPr>
    </w:p>
    <w:p w:rsidR="0010347D" w:rsidRDefault="0010347D" w:rsidP="00732686">
      <w:pPr>
        <w:spacing w:after="0" w:line="240" w:lineRule="auto"/>
      </w:pPr>
      <w:r>
        <w:t>Doba je zlá a my se kolikrát stavíme k přírodě zády. Je to smutné, když si uvědomíme, že bez ní bychom nepřežili. Proto je tolik důležité, abychom ved</w:t>
      </w:r>
      <w:r w:rsidR="00E82859">
        <w:t>li děti k tomu, že uvidí Matku P</w:t>
      </w:r>
      <w:r>
        <w:t xml:space="preserve">řírodu jako nenahraditelnou část našich životů. </w:t>
      </w:r>
    </w:p>
    <w:p w:rsidR="00D91D71" w:rsidRDefault="00D91D71" w:rsidP="00732686">
      <w:pPr>
        <w:spacing w:after="0" w:line="240" w:lineRule="auto"/>
      </w:pPr>
      <w:r>
        <w:t>Je milé mít kolem sebe děti, které vnímají okolní části našeho města jak</w:t>
      </w:r>
      <w:r w:rsidR="00E82859">
        <w:t>o útočiště, kde rády</w:t>
      </w:r>
      <w:r>
        <w:t xml:space="preserve"> tráví svůj čas. Někteří znají místní lesy jako své boty, proto byl krmelec pro zajíce jasnou volbou. </w:t>
      </w:r>
    </w:p>
    <w:p w:rsidR="00D91D71" w:rsidRDefault="00D91D71" w:rsidP="00732686">
      <w:pPr>
        <w:spacing w:after="0" w:line="240" w:lineRule="auto"/>
      </w:pPr>
      <w:r>
        <w:t>Manuální zručnost nebyla malým dobrovolníkům cizí a během chvilky byl jednoduchý krmelec ze závitových tyčí a pár latěk na světě.  Malí přírodovědci jej pak společnými silami odnesli na Hanuši, kde čeká na své ušaté nájemníky.</w:t>
      </w:r>
    </w:p>
    <w:p w:rsidR="00E82859" w:rsidRDefault="00E82859" w:rsidP="00732686">
      <w:pPr>
        <w:spacing w:after="0" w:line="240" w:lineRule="auto"/>
      </w:pPr>
    </w:p>
    <w:p w:rsidR="00E82859" w:rsidRDefault="00E82859" w:rsidP="00732686">
      <w:pPr>
        <w:spacing w:after="0" w:line="240" w:lineRule="auto"/>
      </w:pPr>
      <w:r>
        <w:t xml:space="preserve">Petra Tomanová, </w:t>
      </w:r>
      <w:proofErr w:type="spellStart"/>
      <w:r>
        <w:t>DiS</w:t>
      </w:r>
      <w:proofErr w:type="spellEnd"/>
      <w:r>
        <w:t xml:space="preserve">. </w:t>
      </w:r>
    </w:p>
    <w:p w:rsidR="00E82859" w:rsidRDefault="00E82859" w:rsidP="00732686">
      <w:pPr>
        <w:spacing w:after="0" w:line="240" w:lineRule="auto"/>
      </w:pPr>
      <w:r>
        <w:t>vedoucí volnočasových aktivit</w:t>
      </w:r>
      <w:bookmarkStart w:id="0" w:name="_GoBack"/>
      <w:bookmarkEnd w:id="0"/>
    </w:p>
    <w:p w:rsidR="00D91D71" w:rsidRDefault="00D91D71" w:rsidP="00732686">
      <w:pPr>
        <w:spacing w:after="0" w:line="240" w:lineRule="auto"/>
      </w:pPr>
    </w:p>
    <w:sectPr w:rsidR="00D9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06C"/>
    <w:multiLevelType w:val="hybridMultilevel"/>
    <w:tmpl w:val="52B6866A"/>
    <w:lvl w:ilvl="0" w:tplc="A588D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C"/>
    <w:rsid w:val="0010347D"/>
    <w:rsid w:val="00686ABB"/>
    <w:rsid w:val="00732686"/>
    <w:rsid w:val="00CA488C"/>
    <w:rsid w:val="00D91D71"/>
    <w:rsid w:val="00E8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6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03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6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03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2021-03-29T07:46:00Z</dcterms:created>
  <dcterms:modified xsi:type="dcterms:W3CDTF">2021-03-31T08:13:00Z</dcterms:modified>
</cp:coreProperties>
</file>