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72" w:rsidRDefault="00643372" w:rsidP="00643372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u w:val="single"/>
          <w:lang w:val="en-US"/>
        </w:rPr>
      </w:pPr>
      <w:r>
        <w:rPr>
          <w:rFonts w:ascii="Calibri" w:hAnsi="Calibri" w:cs="Calibri"/>
          <w:sz w:val="24"/>
          <w:szCs w:val="24"/>
          <w:u w:val="single"/>
        </w:rPr>
        <w:t>Srdce s láskou darované našim maminkám.</w:t>
      </w:r>
    </w:p>
    <w:p w:rsidR="00643372" w:rsidRDefault="00643372" w:rsidP="006433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Srdce darujeme všem našim maminkám, protože naše maminka je na světě jen jedna.</w:t>
      </w:r>
    </w:p>
    <w:p w:rsidR="00643372" w:rsidRDefault="00643372" w:rsidP="006433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to náš nejbližší člověk a máme ji nejraději ze všech. Nebýt maminky, tak jsme se ani nenarodili. Když jsme byli miminka, staraly se o nás maminky a asi s námi měli hodně práce.</w:t>
      </w:r>
    </w:p>
    <w:p w:rsidR="00643372" w:rsidRDefault="00643372" w:rsidP="006433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když jsme už školáci, mají maminky s námi pořád práci. Chystají svačinku, dělají s námi domácí úkoly, kontrolují umytý krk a uši, prohlíží vlasy, aby v nich nebydlely vši, vodí nás do školy, chodí pro nás do družiny, vaří, uklízí … no to je práce!</w:t>
      </w:r>
    </w:p>
    <w:p w:rsidR="00643372" w:rsidRDefault="00643372" w:rsidP="006433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Maminku máme i na mazlení, když je nám smutno, jdeme se pomazlit k mamince do náruče a hned je nám líp.</w:t>
      </w:r>
    </w:p>
    <w:p w:rsidR="00643372" w:rsidRDefault="00643372" w:rsidP="006433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Víme ale, že jsou i děti, které maminku nikdy nepoznaly. Vyrůstají s někým jiným, nebo v dětském domově a ani si nedokážeme představit, jak to mají těžké.</w:t>
      </w:r>
    </w:p>
    <w:p w:rsidR="00643372" w:rsidRDefault="00643372" w:rsidP="006433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Proto, když jsme uslyšeli „Srdce s láskou darované“ první nás napadla maminka. Tímto chceme všem našim maminkám, matkám, mámám, maminečkám, mamkám, mamčám poděkovat.  </w:t>
      </w:r>
    </w:p>
    <w:p w:rsidR="00643372" w:rsidRDefault="00643372" w:rsidP="006433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Víme, že s námi mají hodně starostí a že občas dost zlobíme, odmlouváme, křičíme, neuklízíme si, málo se učíme, ale máme je rádi. Srdce s láskou malované a s láskou maminkám darované si naše maminky za starostlivost a lásku od nás zaslouží. Tak až dnes ze školní družiny přijdeme domů, dáme maminkám srdíčko a řekneme: „ Děkuji, mámo mám tě ze všech nejraději “!</w:t>
      </w:r>
    </w:p>
    <w:p w:rsidR="00643372" w:rsidRDefault="00643372" w:rsidP="006433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43372" w:rsidRDefault="00643372" w:rsidP="00643372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Děti z IV. oddělení školní družiny při ZŠ Veverská Bítýška</w:t>
      </w:r>
    </w:p>
    <w:p w:rsidR="00F74C04" w:rsidRDefault="00F74C04" w:rsidP="00643372">
      <w:pPr>
        <w:pStyle w:val="Bezmezer"/>
      </w:pPr>
    </w:p>
    <w:sectPr w:rsidR="00F74C04" w:rsidSect="00F74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43372"/>
    <w:rsid w:val="00643372"/>
    <w:rsid w:val="00F7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37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433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Hemalovi</dc:creator>
  <cp:lastModifiedBy>Hemalovi</cp:lastModifiedBy>
  <cp:revision>1</cp:revision>
  <dcterms:created xsi:type="dcterms:W3CDTF">2015-11-14T14:45:00Z</dcterms:created>
  <dcterms:modified xsi:type="dcterms:W3CDTF">2015-11-14T14:45:00Z</dcterms:modified>
</cp:coreProperties>
</file>