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00" w:rsidRPr="00DB34C3" w:rsidRDefault="00CC4F00" w:rsidP="00CC4F00">
      <w:pPr>
        <w:jc w:val="both"/>
        <w:rPr>
          <w:rFonts w:ascii="Antique Olive" w:hAnsi="Antique Olive"/>
        </w:rPr>
      </w:pPr>
      <w:r w:rsidRPr="00DB34C3">
        <w:rPr>
          <w:rFonts w:ascii="Antique Olive" w:hAnsi="Antique Olive"/>
        </w:rPr>
        <w:t xml:space="preserve">Třída SLUNÍČKO MŠ Lískovecká 2850, Frýdek – Místek vytvořila pro svého maskota Veverku </w:t>
      </w:r>
      <w:proofErr w:type="spellStart"/>
      <w:r w:rsidRPr="00DB34C3">
        <w:rPr>
          <w:rFonts w:ascii="Antique Olive" w:hAnsi="Antique Olive"/>
        </w:rPr>
        <w:t>Lískulku</w:t>
      </w:r>
      <w:proofErr w:type="spellEnd"/>
      <w:r w:rsidRPr="00DB34C3">
        <w:rPr>
          <w:rFonts w:ascii="Antique Olive" w:hAnsi="Antique Olive"/>
        </w:rPr>
        <w:t xml:space="preserve"> srdíčko ze samých lískových oříšků. </w:t>
      </w:r>
      <w:proofErr w:type="spellStart"/>
      <w:r w:rsidRPr="00DB34C3">
        <w:rPr>
          <w:rFonts w:ascii="Antique Olive" w:hAnsi="Antique Olive"/>
        </w:rPr>
        <w:t>Lískulka</w:t>
      </w:r>
      <w:proofErr w:type="spellEnd"/>
      <w:r w:rsidRPr="00DB34C3">
        <w:rPr>
          <w:rFonts w:ascii="Antique Olive" w:hAnsi="Antique Olive"/>
        </w:rPr>
        <w:t xml:space="preserve"> má v naší zahradě své obydlí ve velkém a starém platanu. Dáváme na ni pozor a jsme rádi, že je naše kamarádka. </w:t>
      </w:r>
    </w:p>
    <w:p w:rsidR="00F37B40" w:rsidRPr="00DB34C3" w:rsidRDefault="00CC4F00" w:rsidP="00CC4F00">
      <w:pPr>
        <w:jc w:val="both"/>
        <w:rPr>
          <w:rFonts w:ascii="Antique Olive" w:hAnsi="Antique Olive"/>
        </w:rPr>
      </w:pPr>
      <w:r w:rsidRPr="00DB34C3">
        <w:rPr>
          <w:rFonts w:ascii="Antique Olive" w:hAnsi="Antique Olive"/>
        </w:rPr>
        <w:t xml:space="preserve">Vážíme si zvířat a děláme pro ně mnoho užitečného, např. krmítka, sbíráme žaludy, které předáváme lesníkům, máme hmyzí hotel i broukovitě. V komponovacím centru se zabýváme životem v hlíně a pod zemí…Letos také vysadíme louku, aby motýli měli i u nás své místo.  </w:t>
      </w:r>
    </w:p>
    <w:p w:rsidR="00CC4F00" w:rsidRPr="00DB34C3" w:rsidRDefault="00CC4F00" w:rsidP="00CC4F00">
      <w:pPr>
        <w:jc w:val="both"/>
        <w:rPr>
          <w:rFonts w:ascii="Antique Olive" w:hAnsi="Antique Olive"/>
        </w:rPr>
      </w:pPr>
      <w:r w:rsidRPr="00DB34C3">
        <w:rPr>
          <w:rFonts w:ascii="Antique Olive" w:hAnsi="Antique Olive"/>
        </w:rPr>
        <w:t xml:space="preserve">Naším mottem je citát E. </w:t>
      </w:r>
      <w:proofErr w:type="spellStart"/>
      <w:r w:rsidRPr="00DB34C3">
        <w:rPr>
          <w:rFonts w:ascii="Antique Olive" w:hAnsi="Antique Olive"/>
        </w:rPr>
        <w:t>Tolleho</w:t>
      </w:r>
      <w:proofErr w:type="spellEnd"/>
      <w:r w:rsidRPr="00DB34C3">
        <w:rPr>
          <w:rFonts w:ascii="Antique Olive" w:hAnsi="Antique Olive"/>
        </w:rPr>
        <w:t>: „! Vše v </w:t>
      </w:r>
      <w:r w:rsidRPr="00DB34C3">
        <w:rPr>
          <w:rFonts w:ascii="Antique Olive" w:hAnsi="Antique Olive"/>
          <w:b/>
          <w:bCs/>
        </w:rPr>
        <w:t>přírodě</w:t>
      </w:r>
      <w:r w:rsidRPr="00DB34C3">
        <w:rPr>
          <w:rFonts w:ascii="Antique Olive" w:hAnsi="Antique Olive"/>
        </w:rPr>
        <w:t> – každá květina, každý strom a každé zvíře nás může mnohému naučit!“</w:t>
      </w:r>
    </w:p>
    <w:p w:rsidR="00CC4F00" w:rsidRPr="00DB34C3" w:rsidRDefault="00DB34C3" w:rsidP="00CC4F00">
      <w:pPr>
        <w:jc w:val="both"/>
        <w:rPr>
          <w:rFonts w:ascii="Antique Olive" w:hAnsi="Antique Oliv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37465</wp:posOffset>
            </wp:positionV>
            <wp:extent cx="5762625" cy="6534150"/>
            <wp:effectExtent l="19050" t="0" r="9525" b="0"/>
            <wp:wrapNone/>
            <wp:docPr id="1" name="obrázek 1" descr="SKVĚLÝ DOMOV: Veverka černá. V Česku se nejčastěji objevuje červená a černá  forma, ve světě není výjimkou ani šedá nebo čistě bílá form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VĚLÝ DOMOV: Veverka černá. V Česku se nejčastěji objevuje červená a černá  forma, ve světě není výjimkou ani šedá nebo čistě bílá forma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C4F00" w:rsidRPr="00DB34C3" w:rsidSect="00F3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D310C"/>
    <w:multiLevelType w:val="multilevel"/>
    <w:tmpl w:val="CA70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CC4F00"/>
    <w:rsid w:val="00176821"/>
    <w:rsid w:val="007F6826"/>
    <w:rsid w:val="009D7497"/>
    <w:rsid w:val="00CC4F00"/>
    <w:rsid w:val="00CF47F4"/>
    <w:rsid w:val="00DB34C3"/>
    <w:rsid w:val="00F37B40"/>
    <w:rsid w:val="00FE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B4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SkolkaReditelna</dc:creator>
  <cp:lastModifiedBy>SkolkaReditelna</cp:lastModifiedBy>
  <cp:revision>1</cp:revision>
  <cp:lastPrinted>2022-03-07T10:50:00Z</cp:lastPrinted>
  <dcterms:created xsi:type="dcterms:W3CDTF">2022-03-07T10:38:00Z</dcterms:created>
  <dcterms:modified xsi:type="dcterms:W3CDTF">2022-03-07T10:50:00Z</dcterms:modified>
</cp:coreProperties>
</file>