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12E" w:rsidRDefault="004E312E" w:rsidP="004E312E">
      <w:pPr>
        <w:autoSpaceDE w:val="0"/>
        <w:autoSpaceDN w:val="0"/>
        <w:adjustRightInd w:val="0"/>
        <w:spacing w:after="0" w:line="240" w:lineRule="auto"/>
        <w:rPr>
          <w:rFonts w:ascii="Apple-Chancery" w:hAnsi="Apple-Chancery" w:cs="Apple-Chancery"/>
          <w:sz w:val="28"/>
          <w:szCs w:val="28"/>
        </w:rPr>
      </w:pPr>
      <w:r>
        <w:rPr>
          <w:rFonts w:ascii="Apple-Chancery" w:hAnsi="Apple-Chancery" w:cs="Apple-Chancery"/>
          <w:sz w:val="28"/>
          <w:szCs w:val="28"/>
        </w:rPr>
        <w:t>Srdce s láskou darované</w:t>
      </w:r>
    </w:p>
    <w:p w:rsidR="004E312E" w:rsidRDefault="004E312E" w:rsidP="004E312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8"/>
          <w:szCs w:val="28"/>
        </w:rPr>
      </w:pPr>
      <w:r>
        <w:rPr>
          <w:rFonts w:ascii="Calibri-Light" w:hAnsi="Calibri-Light" w:cs="Calibri-Light"/>
          <w:sz w:val="28"/>
          <w:szCs w:val="28"/>
        </w:rPr>
        <w:t>Zamysleli jste se někdy nad tím</w:t>
      </w:r>
      <w:r>
        <w:rPr>
          <w:rFonts w:ascii="Calibri-Light" w:hAnsi="Calibri-Light" w:cs="Calibri-Light"/>
          <w:sz w:val="28"/>
          <w:szCs w:val="28"/>
        </w:rPr>
        <w:t>,</w:t>
      </w:r>
      <w:r>
        <w:rPr>
          <w:rFonts w:ascii="Calibri-Light" w:hAnsi="Calibri-Light" w:cs="Calibri-Light"/>
          <w:sz w:val="28"/>
          <w:szCs w:val="28"/>
        </w:rPr>
        <w:t xml:space="preserve"> co děláte každý den? Co vás občas dokonce až</w:t>
      </w:r>
    </w:p>
    <w:p w:rsidR="004E312E" w:rsidRDefault="004E312E" w:rsidP="004E312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8"/>
          <w:szCs w:val="28"/>
        </w:rPr>
      </w:pPr>
      <w:r>
        <w:rPr>
          <w:rFonts w:ascii="Calibri-Light" w:hAnsi="Calibri-Light" w:cs="Calibri-Light"/>
          <w:sz w:val="28"/>
          <w:szCs w:val="28"/>
        </w:rPr>
        <w:t>štve? Nebo co si nejvíc přejete? Většinou to bývají věci od telefonů až po</w:t>
      </w:r>
    </w:p>
    <w:p w:rsidR="004E312E" w:rsidRDefault="004E312E" w:rsidP="004E312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8"/>
          <w:szCs w:val="28"/>
        </w:rPr>
      </w:pPr>
      <w:r>
        <w:rPr>
          <w:rFonts w:ascii="Calibri-Light" w:hAnsi="Calibri-Light" w:cs="Calibri-Light"/>
          <w:sz w:val="28"/>
          <w:szCs w:val="28"/>
        </w:rPr>
        <w:t>například šperky a jiné materiální dary. Ale co si přejí nemocní lidé? Touží i po</w:t>
      </w:r>
    </w:p>
    <w:p w:rsidR="004E312E" w:rsidRDefault="004E312E" w:rsidP="004E312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8"/>
          <w:szCs w:val="28"/>
        </w:rPr>
      </w:pPr>
      <w:r>
        <w:rPr>
          <w:rFonts w:ascii="Calibri-Light" w:hAnsi="Calibri-Light" w:cs="Calibri-Light"/>
          <w:sz w:val="28"/>
          <w:szCs w:val="28"/>
        </w:rPr>
        <w:t>maličkostech, které jsou pro nás samozřejmostí. Být zdravý, chodit, běhat, být</w:t>
      </w:r>
    </w:p>
    <w:p w:rsidR="004E312E" w:rsidRDefault="004E312E" w:rsidP="004E312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8"/>
          <w:szCs w:val="28"/>
        </w:rPr>
      </w:pPr>
      <w:r>
        <w:rPr>
          <w:rFonts w:ascii="Calibri-Light" w:hAnsi="Calibri-Light" w:cs="Calibri-Light"/>
          <w:sz w:val="28"/>
          <w:szCs w:val="28"/>
        </w:rPr>
        <w:t>soběstačný…</w:t>
      </w:r>
    </w:p>
    <w:p w:rsidR="004E312E" w:rsidRDefault="004E312E" w:rsidP="004E312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8"/>
          <w:szCs w:val="28"/>
        </w:rPr>
      </w:pPr>
      <w:r>
        <w:rPr>
          <w:rFonts w:ascii="Calibri-Light" w:hAnsi="Calibri-Light" w:cs="Calibri-Light"/>
          <w:sz w:val="28"/>
          <w:szCs w:val="28"/>
        </w:rPr>
        <w:t>Mě a moji kamarádku zamrazilo, když si tyto věci uvědomíte, protože co si přejí</w:t>
      </w:r>
    </w:p>
    <w:p w:rsidR="004E312E" w:rsidRDefault="004E312E" w:rsidP="004E312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8"/>
          <w:szCs w:val="28"/>
        </w:rPr>
      </w:pPr>
      <w:r>
        <w:rPr>
          <w:rFonts w:ascii="Calibri-Light" w:hAnsi="Calibri-Light" w:cs="Calibri-Light"/>
          <w:sz w:val="28"/>
          <w:szCs w:val="28"/>
        </w:rPr>
        <w:t>dnešní děti? Nejnovější telefony, herní konzole, značkové oblečení…</w:t>
      </w:r>
    </w:p>
    <w:p w:rsidR="004E312E" w:rsidRDefault="004E312E" w:rsidP="004E312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8"/>
          <w:szCs w:val="28"/>
        </w:rPr>
      </w:pPr>
      <w:r>
        <w:rPr>
          <w:rFonts w:ascii="Calibri-Light" w:hAnsi="Calibri-Light" w:cs="Calibri-Light"/>
          <w:sz w:val="28"/>
          <w:szCs w:val="28"/>
        </w:rPr>
        <w:t>Kdyby si tyto věci každý z nás uvědomil, co by si nově přál? Měl by být vděčný za</w:t>
      </w:r>
      <w:r>
        <w:rPr>
          <w:rFonts w:ascii="Calibri-Light" w:hAnsi="Calibri-Light" w:cs="Calibri-Light"/>
          <w:sz w:val="28"/>
          <w:szCs w:val="28"/>
        </w:rPr>
        <w:t xml:space="preserve"> </w:t>
      </w:r>
      <w:r>
        <w:rPr>
          <w:rFonts w:ascii="Calibri-Light" w:hAnsi="Calibri-Light" w:cs="Calibri-Light"/>
          <w:sz w:val="28"/>
          <w:szCs w:val="28"/>
        </w:rPr>
        <w:t>to co má, ať už má cokoliv. Pomáhat druhým a dělat jim radost.</w:t>
      </w:r>
    </w:p>
    <w:p w:rsidR="004E312E" w:rsidRDefault="004E312E" w:rsidP="004E312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8"/>
          <w:szCs w:val="28"/>
        </w:rPr>
      </w:pPr>
      <w:r>
        <w:rPr>
          <w:rFonts w:ascii="Calibri-Light" w:hAnsi="Calibri-Light" w:cs="Calibri-Light"/>
          <w:sz w:val="28"/>
          <w:szCs w:val="28"/>
        </w:rPr>
        <w:t>I my jsme se rozhodly toto splnit a zapojily jsme se do této soutěže za účelem</w:t>
      </w:r>
    </w:p>
    <w:p w:rsidR="004E312E" w:rsidRDefault="004E312E" w:rsidP="004E312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8"/>
          <w:szCs w:val="28"/>
        </w:rPr>
      </w:pPr>
      <w:r>
        <w:rPr>
          <w:rFonts w:ascii="Calibri-Light" w:hAnsi="Calibri-Light" w:cs="Calibri-Light"/>
          <w:sz w:val="28"/>
          <w:szCs w:val="28"/>
        </w:rPr>
        <w:t xml:space="preserve">dělat </w:t>
      </w:r>
      <w:r>
        <w:rPr>
          <w:rFonts w:ascii="Calibri-Light" w:hAnsi="Calibri-Light" w:cs="Calibri-Light"/>
          <w:sz w:val="28"/>
          <w:szCs w:val="28"/>
        </w:rPr>
        <w:t>r</w:t>
      </w:r>
      <w:bookmarkStart w:id="0" w:name="_GoBack"/>
      <w:bookmarkEnd w:id="0"/>
      <w:r>
        <w:rPr>
          <w:rFonts w:ascii="Calibri-Light" w:hAnsi="Calibri-Light" w:cs="Calibri-Light"/>
          <w:sz w:val="28"/>
          <w:szCs w:val="28"/>
        </w:rPr>
        <w:t>adost druhým.</w:t>
      </w:r>
    </w:p>
    <w:p w:rsidR="004E312E" w:rsidRDefault="004E312E" w:rsidP="004E312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8"/>
          <w:szCs w:val="28"/>
        </w:rPr>
      </w:pPr>
      <w:r>
        <w:rPr>
          <w:rFonts w:ascii="Calibri-Light" w:hAnsi="Calibri-Light" w:cs="Calibri-Light"/>
          <w:sz w:val="28"/>
          <w:szCs w:val="28"/>
        </w:rPr>
        <w:t>Dílky srdce, které jsme nakreslily spojují světélka, která zobrazují věci a lidi, k</w:t>
      </w:r>
    </w:p>
    <w:p w:rsidR="004E312E" w:rsidRDefault="004E312E" w:rsidP="004E312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8"/>
          <w:szCs w:val="28"/>
        </w:rPr>
      </w:pPr>
      <w:r>
        <w:rPr>
          <w:rFonts w:ascii="Calibri-Light" w:hAnsi="Calibri-Light" w:cs="Calibri-Light"/>
          <w:sz w:val="28"/>
          <w:szCs w:val="28"/>
        </w:rPr>
        <w:t>jakým chováme kladné vztahy a dělají nám každý den radost</w:t>
      </w:r>
      <w:r>
        <w:rPr>
          <w:rFonts w:ascii="Calibri-Light" w:hAnsi="Calibri-Light" w:cs="Calibri-Light"/>
        </w:rPr>
        <w:t xml:space="preserve">. </w:t>
      </w:r>
      <w:r>
        <w:rPr>
          <w:rFonts w:ascii="Calibri-Light" w:hAnsi="Calibri-Light" w:cs="Calibri-Light"/>
          <w:sz w:val="28"/>
          <w:szCs w:val="28"/>
        </w:rPr>
        <w:t>Srdce je dárkem</w:t>
      </w:r>
    </w:p>
    <w:p w:rsidR="004E312E" w:rsidRDefault="004E312E" w:rsidP="004E312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8"/>
          <w:szCs w:val="28"/>
        </w:rPr>
      </w:pPr>
      <w:r>
        <w:rPr>
          <w:rFonts w:ascii="Calibri-Light" w:hAnsi="Calibri-Light" w:cs="Calibri-Light"/>
          <w:sz w:val="28"/>
          <w:szCs w:val="28"/>
        </w:rPr>
        <w:t>pro všechny nemocné a doufáme, že jim udělá radost nebo alespoň vylepší den.</w:t>
      </w:r>
    </w:p>
    <w:p w:rsidR="00544DD0" w:rsidRDefault="004E312E" w:rsidP="004E312E">
      <w:r>
        <w:rPr>
          <w:rFonts w:ascii="Calibri-Light" w:hAnsi="Calibri-Light" w:cs="Calibri-Light"/>
          <w:sz w:val="28"/>
          <w:szCs w:val="28"/>
        </w:rPr>
        <w:t>Valča a Emma</w:t>
      </w:r>
    </w:p>
    <w:sectPr w:rsidR="00544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ple-Chancery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2E"/>
    <w:rsid w:val="004E312E"/>
    <w:rsid w:val="0054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C4C6"/>
  <w15:chartTrackingRefBased/>
  <w15:docId w15:val="{60479AAA-2DC8-4A85-9717-A455DA3C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849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Fürle (SNTB056)</dc:creator>
  <cp:keywords/>
  <dc:description/>
  <cp:lastModifiedBy>Ludmila Fürle (SNTB056)</cp:lastModifiedBy>
  <cp:revision>1</cp:revision>
  <dcterms:created xsi:type="dcterms:W3CDTF">2022-03-10T20:45:00Z</dcterms:created>
  <dcterms:modified xsi:type="dcterms:W3CDTF">2022-03-10T20:47:00Z</dcterms:modified>
</cp:coreProperties>
</file>