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69FF" w14:textId="1101C2DE" w:rsidR="00494C98" w:rsidRDefault="004439BA" w:rsidP="004439BA">
      <w:pPr>
        <w:jc w:val="center"/>
        <w:rPr>
          <w:color w:val="FF0000"/>
          <w:sz w:val="52"/>
          <w:szCs w:val="52"/>
        </w:rPr>
      </w:pPr>
      <w:r w:rsidRPr="004439BA">
        <w:rPr>
          <w:color w:val="FF0000"/>
          <w:sz w:val="52"/>
          <w:szCs w:val="52"/>
        </w:rPr>
        <w:t>Jedno nestačí</w:t>
      </w:r>
    </w:p>
    <w:p w14:paraId="255021A9" w14:textId="77777777" w:rsidR="004439BA" w:rsidRDefault="004439BA" w:rsidP="004439BA">
      <w:pPr>
        <w:rPr>
          <w:sz w:val="32"/>
          <w:szCs w:val="32"/>
        </w:rPr>
      </w:pPr>
      <w:r>
        <w:rPr>
          <w:sz w:val="32"/>
          <w:szCs w:val="32"/>
        </w:rPr>
        <w:t xml:space="preserve">Srdce, část těla každého z nás, ale málokdo ho má tak zlaté jako osoba, jenž jsme ho věnovali. </w:t>
      </w:r>
    </w:p>
    <w:p w14:paraId="7999E45D" w14:textId="1FDABB4C" w:rsidR="004439BA" w:rsidRDefault="004439BA" w:rsidP="004439BA">
      <w:pPr>
        <w:rPr>
          <w:sz w:val="32"/>
          <w:szCs w:val="32"/>
        </w:rPr>
      </w:pPr>
      <w:r>
        <w:rPr>
          <w:sz w:val="32"/>
          <w:szCs w:val="32"/>
        </w:rPr>
        <w:t xml:space="preserve">Rozhodli jsme se ho věnovat paní, jenž dokáže každému zpříjemnit den už jen svojí přítomností. Někteří z nás ztratili víru v bojování sami za sebe nebo za své blízké, ať už to znamená, že o ně nějakým způsobem přišli, nebo ztratili víru v lepší vztahy. Paní, které jsme srdce darovali, je velikou inspirací a podporou pro většinu žáků, studentů ale i učitelů, nezapomínaje na ostatní zaměstnance školy. Nemůže to tudíž být nikdo </w:t>
      </w:r>
      <w:proofErr w:type="gramStart"/>
      <w:r>
        <w:rPr>
          <w:sz w:val="32"/>
          <w:szCs w:val="32"/>
        </w:rPr>
        <w:t>jiný,</w:t>
      </w:r>
      <w:proofErr w:type="gramEnd"/>
      <w:r>
        <w:rPr>
          <w:sz w:val="32"/>
          <w:szCs w:val="32"/>
        </w:rPr>
        <w:t xml:space="preserve"> než naše milovaná paní vrátná, která kvůli nám každý všední den ráno vstává ani nechtějte vědět v kolik jen aby stála u vchodových dveří a každému z naší školy věnovala jeden z jejích zářivých a laskavých úsměvů. </w:t>
      </w:r>
    </w:p>
    <w:p w14:paraId="0B9D7B1E" w14:textId="0E281C13" w:rsidR="004439BA" w:rsidRDefault="004439BA" w:rsidP="004439BA">
      <w:pPr>
        <w:rPr>
          <w:sz w:val="32"/>
          <w:szCs w:val="32"/>
        </w:rPr>
      </w:pPr>
      <w:r>
        <w:rPr>
          <w:sz w:val="32"/>
          <w:szCs w:val="32"/>
        </w:rPr>
        <w:t xml:space="preserve">Na práci jsme spolupracovali všichni s vtipem, respektem a s myšlenkou předat dárek někomu, kdo by si ale zasloužil mnohonásobně více. </w:t>
      </w:r>
    </w:p>
    <w:p w14:paraId="33C9C9EA" w14:textId="77777777" w:rsidR="004439BA" w:rsidRPr="004439BA" w:rsidRDefault="004439BA" w:rsidP="004439BA">
      <w:pPr>
        <w:rPr>
          <w:sz w:val="32"/>
          <w:szCs w:val="32"/>
        </w:rPr>
      </w:pPr>
    </w:p>
    <w:sectPr w:rsidR="004439BA" w:rsidRPr="004439BA" w:rsidSect="004439B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A"/>
    <w:rsid w:val="004439BA"/>
    <w:rsid w:val="00494C98"/>
    <w:rsid w:val="00C7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892"/>
  <w15:chartTrackingRefBased/>
  <w15:docId w15:val="{25D5CC8C-562C-44E9-993D-2103856E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</cp:lastModifiedBy>
  <cp:revision>1</cp:revision>
  <cp:lastPrinted>2024-03-05T16:17:00Z</cp:lastPrinted>
  <dcterms:created xsi:type="dcterms:W3CDTF">2024-03-05T15:26:00Z</dcterms:created>
  <dcterms:modified xsi:type="dcterms:W3CDTF">2024-03-05T16:28:00Z</dcterms:modified>
</cp:coreProperties>
</file>