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CCE9" w14:textId="2BFD6E57" w:rsidR="009A53FD" w:rsidRPr="00EF51E1" w:rsidRDefault="00EF51E1" w:rsidP="00EF51E1">
      <w:pPr>
        <w:pStyle w:val="Nadpis1"/>
        <w:jc w:val="center"/>
        <w:rPr>
          <w:color w:val="auto"/>
        </w:rPr>
      </w:pPr>
      <w:r w:rsidRPr="00EF51E1">
        <w:rPr>
          <w:color w:val="auto"/>
        </w:rPr>
        <w:t>Soutěž SRDCE S LÁSKOU DAROVANÉ</w:t>
      </w:r>
    </w:p>
    <w:p w14:paraId="7F57D3E1" w14:textId="77777777" w:rsidR="00EF51E1" w:rsidRPr="00EF51E1" w:rsidRDefault="00EF51E1"/>
    <w:p w14:paraId="28A4E598" w14:textId="537DD0D1" w:rsidR="00EF51E1" w:rsidRPr="00EF51E1" w:rsidRDefault="00EF51E1">
      <w:pPr>
        <w:rPr>
          <w:sz w:val="32"/>
          <w:szCs w:val="32"/>
        </w:rPr>
      </w:pPr>
      <w:r w:rsidRPr="00EF51E1">
        <w:rPr>
          <w:sz w:val="32"/>
          <w:szCs w:val="32"/>
        </w:rPr>
        <w:t>Dětský domov Jílová Brno</w:t>
      </w:r>
    </w:p>
    <w:p w14:paraId="2C377A1D" w14:textId="77777777" w:rsidR="00EF51E1" w:rsidRPr="00EF51E1" w:rsidRDefault="00EF51E1"/>
    <w:p w14:paraId="0BB6A880" w14:textId="140B3A6A" w:rsidR="00EF51E1" w:rsidRPr="00EF51E1" w:rsidRDefault="00EF51E1" w:rsidP="00EF5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Helvetica Neue" w:hAnsi="Helvetica Neue" w:cs="Helvetica Neue"/>
          <w:sz w:val="30"/>
          <w:szCs w:val="30"/>
        </w:rPr>
      </w:pPr>
      <w:r>
        <w:rPr>
          <w:rFonts w:ascii="Helvetica Neue" w:hAnsi="Helvetica Neue" w:cs="Helvetica Neue"/>
          <w:sz w:val="30"/>
          <w:szCs w:val="30"/>
        </w:rPr>
        <w:tab/>
      </w:r>
      <w:r w:rsidRPr="00EF51E1">
        <w:rPr>
          <w:rFonts w:ascii="Helvetica Neue" w:hAnsi="Helvetica Neue" w:cs="Helvetica Neue"/>
          <w:sz w:val="30"/>
          <w:szCs w:val="30"/>
        </w:rPr>
        <w:t>V dětském domově Jílová v Brně se jednoho dne zrodil neobyčejný nápad. Bylo to v době, kdy se ve vzduchu nesla vůně jara a slunce začalo hřát srdce všech. Děti se shromáždily ve svém útulném společenském pokoji, kde se často scházely, aby sdílely radost i starosti svého každodenního života.</w:t>
      </w:r>
    </w:p>
    <w:p w14:paraId="796ADEF5" w14:textId="6C94659D" w:rsidR="00EF51E1" w:rsidRPr="00EF51E1" w:rsidRDefault="00EF51E1" w:rsidP="00EF5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Helvetica Neue" w:hAnsi="Helvetica Neue" w:cs="Helvetica Neue"/>
          <w:sz w:val="30"/>
          <w:szCs w:val="30"/>
        </w:rPr>
      </w:pPr>
      <w:r>
        <w:rPr>
          <w:rFonts w:ascii="Helvetica Neue" w:hAnsi="Helvetica Neue" w:cs="Helvetica Neue"/>
          <w:sz w:val="30"/>
          <w:szCs w:val="30"/>
        </w:rPr>
        <w:tab/>
      </w:r>
      <w:r w:rsidRPr="00EF51E1">
        <w:rPr>
          <w:rFonts w:ascii="Helvetica Neue" w:hAnsi="Helvetica Neue" w:cs="Helvetica Neue"/>
          <w:sz w:val="30"/>
          <w:szCs w:val="30"/>
        </w:rPr>
        <w:t>Tentokrát se však jednalo o něco zcela mimořádného. Jedna z dívek, jménem Samanta, přišla s nápadem, který se všem ostatním zdál být jako světlo na konci temného tunelu. Navrhla, aby se děti zúčastnily soutěže nazvané "Srdce s láskou darované". Cílem této soutěže bylo udělat radost nejen sobě navzájem, ale také jejich vychovatelům a všem, kteří se o ně denně starali.</w:t>
      </w:r>
    </w:p>
    <w:p w14:paraId="13F86082" w14:textId="0DCCAA16" w:rsidR="00EF51E1" w:rsidRPr="00EF51E1" w:rsidRDefault="00EF51E1" w:rsidP="00EF5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Helvetica Neue" w:hAnsi="Helvetica Neue" w:cs="Helvetica Neue"/>
          <w:sz w:val="30"/>
          <w:szCs w:val="30"/>
        </w:rPr>
      </w:pPr>
      <w:r>
        <w:rPr>
          <w:rFonts w:ascii="Helvetica Neue" w:hAnsi="Helvetica Neue" w:cs="Helvetica Neue"/>
          <w:sz w:val="30"/>
          <w:szCs w:val="30"/>
        </w:rPr>
        <w:tab/>
      </w:r>
      <w:r w:rsidRPr="00EF51E1">
        <w:rPr>
          <w:rFonts w:ascii="Helvetica Neue" w:hAnsi="Helvetica Neue" w:cs="Helvetica Neue"/>
          <w:sz w:val="30"/>
          <w:szCs w:val="30"/>
        </w:rPr>
        <w:t>Samanta se s ostatními dětmi pustila do plánování. Nejdříve se rozhodli vyrobit malá srdíčka ze dřeva na špejli. Každé dítě se snažilo vyrobit to nejkrásnější srdce. Jako druhé děti vytvořily krásnou papírovou dekoraci ve tvaru srdce. Poté přišla na řadu tvorba osobních přání. Děti vytvořily úžasné 3D přání, do kterých se každý z nich podepsal.</w:t>
      </w:r>
    </w:p>
    <w:p w14:paraId="3A9B0650" w14:textId="7FA5BC98" w:rsidR="00EF51E1" w:rsidRPr="00EF51E1" w:rsidRDefault="00EF51E1" w:rsidP="00EF5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Helvetica Neue" w:hAnsi="Helvetica Neue" w:cs="Helvetica Neue"/>
          <w:sz w:val="30"/>
          <w:szCs w:val="30"/>
        </w:rPr>
      </w:pPr>
      <w:r>
        <w:rPr>
          <w:rFonts w:ascii="Helvetica Neue" w:hAnsi="Helvetica Neue" w:cs="Helvetica Neue"/>
          <w:sz w:val="30"/>
          <w:szCs w:val="30"/>
        </w:rPr>
        <w:tab/>
      </w:r>
      <w:r w:rsidRPr="00EF51E1">
        <w:rPr>
          <w:rFonts w:ascii="Helvetica Neue" w:hAnsi="Helvetica Neue" w:cs="Helvetica Neue"/>
          <w:sz w:val="30"/>
          <w:szCs w:val="30"/>
        </w:rPr>
        <w:t>Ale to nebylo vše. Rozhodli se udělat ještě něco sladkého. Společně s vychovateli se pustili do pečení dortu ve tvaru srdce. Každý z nich se podílel na zdobení a ochucování.</w:t>
      </w:r>
    </w:p>
    <w:p w14:paraId="684DEF8B" w14:textId="131A45A3" w:rsidR="00EF51E1" w:rsidRPr="00EF51E1" w:rsidRDefault="00EF51E1" w:rsidP="00EF5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Fonts w:ascii="Helvetica Neue" w:hAnsi="Helvetica Neue" w:cs="Helvetica Neue"/>
          <w:sz w:val="30"/>
          <w:szCs w:val="30"/>
        </w:rPr>
      </w:pPr>
      <w:r>
        <w:rPr>
          <w:rFonts w:ascii="Helvetica Neue" w:hAnsi="Helvetica Neue" w:cs="Helvetica Neue"/>
          <w:sz w:val="30"/>
          <w:szCs w:val="30"/>
        </w:rPr>
        <w:tab/>
      </w:r>
      <w:r w:rsidRPr="00EF51E1">
        <w:rPr>
          <w:rFonts w:ascii="Helvetica Neue" w:hAnsi="Helvetica Neue" w:cs="Helvetica Neue"/>
          <w:sz w:val="30"/>
          <w:szCs w:val="30"/>
        </w:rPr>
        <w:t>Když bylo vše hotovo, přišel den, kdy měli děti předat své dary. Děti s úsměvem na tváři předávaly své dary a přání. V místnosti byla cítit radost a láska, která se šířila jako vlna štěstí.</w:t>
      </w:r>
    </w:p>
    <w:p w14:paraId="2E3981A3" w14:textId="10EBA873" w:rsidR="00EF51E1" w:rsidRDefault="00EF51E1" w:rsidP="00EF51E1">
      <w:pPr>
        <w:ind w:firstLine="708"/>
        <w:rPr>
          <w:rFonts w:ascii="Helvetica Neue" w:hAnsi="Helvetica Neue" w:cs="Helvetica Neue"/>
          <w:sz w:val="30"/>
          <w:szCs w:val="30"/>
        </w:rPr>
      </w:pPr>
      <w:r w:rsidRPr="00EF51E1">
        <w:rPr>
          <w:rFonts w:ascii="Helvetica Neue" w:hAnsi="Helvetica Neue" w:cs="Helvetica Neue"/>
          <w:sz w:val="30"/>
          <w:szCs w:val="30"/>
        </w:rPr>
        <w:t>Fotografovali se, objímali a předávali si dárky. Každý byl naplněný radostí a vděčností za to, že mohl být součástí tak krásného okamžiku. A tak se ukázalo, že srdce naplněné láskou a touhou udělat druhým radost jsou tou největší odměnou, kterou můžeme získat.</w:t>
      </w:r>
    </w:p>
    <w:p w14:paraId="746246D3" w14:textId="77777777" w:rsidR="008A395C" w:rsidRDefault="008A395C" w:rsidP="00EF51E1">
      <w:pPr>
        <w:ind w:firstLine="708"/>
        <w:rPr>
          <w:rFonts w:ascii="Helvetica Neue" w:hAnsi="Helvetica Neue" w:cs="Helvetica Neue"/>
          <w:sz w:val="30"/>
          <w:szCs w:val="30"/>
        </w:rPr>
      </w:pPr>
    </w:p>
    <w:p w14:paraId="40C5554B" w14:textId="77777777" w:rsidR="008A395C" w:rsidRDefault="008A395C" w:rsidP="00EF51E1">
      <w:pPr>
        <w:ind w:firstLine="708"/>
        <w:rPr>
          <w:rFonts w:ascii="Helvetica Neue" w:hAnsi="Helvetica Neue" w:cs="Helvetica Neue"/>
          <w:sz w:val="30"/>
          <w:szCs w:val="30"/>
        </w:rPr>
      </w:pPr>
    </w:p>
    <w:p w14:paraId="78A99B2A" w14:textId="6A396DDB" w:rsidR="008A395C" w:rsidRPr="00EF51E1" w:rsidRDefault="008A395C" w:rsidP="00EF51E1">
      <w:pPr>
        <w:ind w:firstLine="708"/>
      </w:pPr>
      <w:r>
        <w:rPr>
          <w:rFonts w:ascii="Helvetica Neue" w:hAnsi="Helvetica Neue" w:cs="Helvetica Neue"/>
          <w:sz w:val="30"/>
          <w:szCs w:val="30"/>
        </w:rPr>
        <w:t>Kolektiv Dětský domov Jílová Brno</w:t>
      </w:r>
    </w:p>
    <w:sectPr w:rsidR="008A395C" w:rsidRPr="00EF51E1" w:rsidSect="00E55C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E1"/>
    <w:rsid w:val="008A395C"/>
    <w:rsid w:val="009A53FD"/>
    <w:rsid w:val="00AA6EDA"/>
    <w:rsid w:val="00BF7EEC"/>
    <w:rsid w:val="00E55C5B"/>
    <w:rsid w:val="00EF5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FFDF11E"/>
  <w15:chartTrackingRefBased/>
  <w15:docId w15:val="{95548E2B-F9C0-7B45-BF8E-AC19BEF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5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F5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F51E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F51E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F51E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F51E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F51E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F51E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F51E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51E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F51E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F51E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F51E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F51E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F51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F51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F51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F51E1"/>
    <w:rPr>
      <w:rFonts w:eastAsiaTheme="majorEastAsia" w:cstheme="majorBidi"/>
      <w:color w:val="272727" w:themeColor="text1" w:themeTint="D8"/>
    </w:rPr>
  </w:style>
  <w:style w:type="paragraph" w:styleId="Nzev">
    <w:name w:val="Title"/>
    <w:basedOn w:val="Normln"/>
    <w:next w:val="Normln"/>
    <w:link w:val="NzevChar"/>
    <w:uiPriority w:val="10"/>
    <w:qFormat/>
    <w:rsid w:val="00EF51E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51E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F51E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F51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F51E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F51E1"/>
    <w:rPr>
      <w:i/>
      <w:iCs/>
      <w:color w:val="404040" w:themeColor="text1" w:themeTint="BF"/>
    </w:rPr>
  </w:style>
  <w:style w:type="paragraph" w:styleId="Odstavecseseznamem">
    <w:name w:val="List Paragraph"/>
    <w:basedOn w:val="Normln"/>
    <w:uiPriority w:val="34"/>
    <w:qFormat/>
    <w:rsid w:val="00EF51E1"/>
    <w:pPr>
      <w:ind w:left="720"/>
      <w:contextualSpacing/>
    </w:pPr>
  </w:style>
  <w:style w:type="character" w:styleId="Zdraznnintenzivn">
    <w:name w:val="Intense Emphasis"/>
    <w:basedOn w:val="Standardnpsmoodstavce"/>
    <w:uiPriority w:val="21"/>
    <w:qFormat/>
    <w:rsid w:val="00EF51E1"/>
    <w:rPr>
      <w:i/>
      <w:iCs/>
      <w:color w:val="0F4761" w:themeColor="accent1" w:themeShade="BF"/>
    </w:rPr>
  </w:style>
  <w:style w:type="paragraph" w:styleId="Vrazncitt">
    <w:name w:val="Intense Quote"/>
    <w:basedOn w:val="Normln"/>
    <w:next w:val="Normln"/>
    <w:link w:val="VrazncittChar"/>
    <w:uiPriority w:val="30"/>
    <w:qFormat/>
    <w:rsid w:val="00EF5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F51E1"/>
    <w:rPr>
      <w:i/>
      <w:iCs/>
      <w:color w:val="0F4761" w:themeColor="accent1" w:themeShade="BF"/>
    </w:rPr>
  </w:style>
  <w:style w:type="character" w:styleId="Odkazintenzivn">
    <w:name w:val="Intense Reference"/>
    <w:basedOn w:val="Standardnpsmoodstavce"/>
    <w:uiPriority w:val="32"/>
    <w:qFormat/>
    <w:rsid w:val="00EF51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1482</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Hyponamíru</dc:creator>
  <cp:keywords/>
  <dc:description/>
  <cp:lastModifiedBy>Hyponamíru</cp:lastModifiedBy>
  <cp:revision>2</cp:revision>
  <dcterms:created xsi:type="dcterms:W3CDTF">2024-03-16T18:52:00Z</dcterms:created>
  <dcterms:modified xsi:type="dcterms:W3CDTF">2024-03-16T19:02:00Z</dcterms:modified>
</cp:coreProperties>
</file>