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8276" w14:textId="77777777" w:rsidR="0031696C" w:rsidRDefault="00000000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Srdce pro radost </w:t>
      </w:r>
    </w:p>
    <w:p w14:paraId="1DA99CDF" w14:textId="77777777" w:rsidR="0031696C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Jak dětem přiblížit slovo láska a úcta k druhému člověku? </w:t>
      </w:r>
    </w:p>
    <w:p w14:paraId="0EF3CCBD" w14:textId="77777777" w:rsidR="0031696C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pedagogové věříme, že vzdělání dětí by nemělo zahrnovat jen získání znalostí, ale také rozvoj hodnot jako jsou láska, emoce a empatie. </w:t>
      </w:r>
      <w:proofErr w:type="gramStart"/>
      <w:r>
        <w:rPr>
          <w:rFonts w:ascii="Times New Roman" w:hAnsi="Times New Roman"/>
          <w:sz w:val="24"/>
          <w:szCs w:val="24"/>
        </w:rPr>
        <w:t>Projekt ,,Srdce</w:t>
      </w:r>
      <w:proofErr w:type="gramEnd"/>
      <w:r>
        <w:rPr>
          <w:rFonts w:ascii="Times New Roman" w:hAnsi="Times New Roman"/>
          <w:sz w:val="24"/>
          <w:szCs w:val="24"/>
        </w:rPr>
        <w:t xml:space="preserve"> s láskou darované‘‘ mě oslovil svou myšlenkou šíření laskavosti a radosti. Viděla jsem v něm příležitost, jak dětem ukázat, že i malé gesto může mít velký význam. Srdce je místem, kde se rodí naše city. Jeho rytmus je jako melodie, která nás provází celým životem. Učí nás všímat si druhých a sdílet s nimi radost. Srdce není jen náš motor života, ale skrývá v sobě mnohem více. </w:t>
      </w:r>
    </w:p>
    <w:p w14:paraId="3A022B34" w14:textId="77777777" w:rsidR="0031696C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dětmi jsme se věnovali </w:t>
      </w:r>
      <w:proofErr w:type="gramStart"/>
      <w:r>
        <w:rPr>
          <w:rFonts w:ascii="Times New Roman" w:hAnsi="Times New Roman"/>
          <w:sz w:val="24"/>
          <w:szCs w:val="24"/>
        </w:rPr>
        <w:t>tématu ,,Hrdinové</w:t>
      </w:r>
      <w:proofErr w:type="gramEnd"/>
      <w:r>
        <w:rPr>
          <w:rFonts w:ascii="Times New Roman" w:hAnsi="Times New Roman"/>
          <w:sz w:val="24"/>
          <w:szCs w:val="24"/>
        </w:rPr>
        <w:t xml:space="preserve"> z pohádek‘‘, kde jsme si povídali o tom, co dělá hrdinu skutečným hrdinou. Abychom toto téma propojili s reálným světem, a ukázali jsme dětem, že hrdinové nežijí jen v pohádkách, ale i mezi námi a pomáhají každý den, rozhodli jsme se celá školka zapojit do </w:t>
      </w:r>
      <w:proofErr w:type="gramStart"/>
      <w:r>
        <w:rPr>
          <w:rFonts w:ascii="Times New Roman" w:hAnsi="Times New Roman"/>
          <w:sz w:val="24"/>
          <w:szCs w:val="24"/>
        </w:rPr>
        <w:t>projektu ,,Srdce</w:t>
      </w:r>
      <w:proofErr w:type="gramEnd"/>
      <w:r>
        <w:rPr>
          <w:rFonts w:ascii="Times New Roman" w:hAnsi="Times New Roman"/>
          <w:sz w:val="24"/>
          <w:szCs w:val="24"/>
        </w:rPr>
        <w:t xml:space="preserve"> s láskou darované“. Dětí jsme se ptaly, komu a proč by chtěly srdce darovat. Napadaly je různé odpovědi, komu by srdce darovaly. Společně jsme se rozhodli, že můžeme přinést radost, lásku a úsměv do života všem lidem. Děti si vyrobily srdce z keramiky ozdobené skleněnými korálky. Srdíčka tak představují spojení pevnosti a křehkosti. Keramika symbolizuje pevnost, zatímco sklo odráží křehkost a jemnost. </w:t>
      </w:r>
    </w:p>
    <w:p w14:paraId="00403ABE" w14:textId="77777777" w:rsidR="0031696C" w:rsidRDefault="00000000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Nezapomněli jsme ani na skutečné hrdiny, kteří každý den pomáhají druhým – hasiče. Darováním srdíčka </w:t>
      </w:r>
      <w:proofErr w:type="gramStart"/>
      <w:r>
        <w:rPr>
          <w:rFonts w:ascii="Times New Roman" w:hAnsi="Times New Roman"/>
          <w:sz w:val="24"/>
          <w:szCs w:val="24"/>
        </w:rPr>
        <w:t>jsem</w:t>
      </w:r>
      <w:proofErr w:type="gramEnd"/>
      <w:r>
        <w:rPr>
          <w:rFonts w:ascii="Times New Roman" w:hAnsi="Times New Roman"/>
          <w:sz w:val="24"/>
          <w:szCs w:val="24"/>
        </w:rPr>
        <w:t xml:space="preserve"> jim chtěli poděkovat za jejich odvahu, obětavost a neúnavnou práci. Den šíření radosti a lásky byl plný krásných okamžiků a radosti, kterou jsme mohli rozdávat i prožívat. </w:t>
      </w:r>
    </w:p>
    <w:sectPr w:rsidR="0031696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392A" w14:textId="77777777" w:rsidR="00FB4A95" w:rsidRDefault="00FB4A95">
      <w:pPr>
        <w:spacing w:after="0" w:line="240" w:lineRule="auto"/>
      </w:pPr>
      <w:r>
        <w:separator/>
      </w:r>
    </w:p>
  </w:endnote>
  <w:endnote w:type="continuationSeparator" w:id="0">
    <w:p w14:paraId="203F6673" w14:textId="77777777" w:rsidR="00FB4A95" w:rsidRDefault="00FB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EF31" w14:textId="77777777" w:rsidR="00FB4A95" w:rsidRDefault="00FB4A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DF3CA1" w14:textId="77777777" w:rsidR="00FB4A95" w:rsidRDefault="00FB4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696C"/>
    <w:rsid w:val="0031696C"/>
    <w:rsid w:val="00930012"/>
    <w:rsid w:val="00A75277"/>
    <w:rsid w:val="00F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60DA"/>
  <w15:docId w15:val="{2BB0EF18-0A7B-456D-AA56-0A1D4F92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Kriegerová</dc:creator>
  <dc:description/>
  <cp:lastModifiedBy>Šárka Langmajerová</cp:lastModifiedBy>
  <cp:revision>2</cp:revision>
  <dcterms:created xsi:type="dcterms:W3CDTF">2025-03-06T10:17:00Z</dcterms:created>
  <dcterms:modified xsi:type="dcterms:W3CDTF">2025-03-06T10:17:00Z</dcterms:modified>
</cp:coreProperties>
</file>