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B6" w:rsidRDefault="000E7FB6">
      <w:pPr>
        <w:widowControl w:val="0"/>
        <w:autoSpaceDE w:val="0"/>
        <w:autoSpaceDN w:val="0"/>
        <w:adjustRightInd w:val="0"/>
        <w:ind w:left="525"/>
      </w:pPr>
      <w:bookmarkStart w:id="0" w:name="_GoBack"/>
      <w:bookmarkEnd w:id="0"/>
    </w:p>
    <w:p w:rsidR="000E7FB6" w:rsidRDefault="000E7FB6">
      <w:pPr>
        <w:widowControl w:val="0"/>
        <w:autoSpaceDE w:val="0"/>
        <w:autoSpaceDN w:val="0"/>
        <w:adjustRightInd w:val="0"/>
        <w:ind w:left="525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  SRDCE S LÁSKOU DAROVANÉ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</w:pPr>
    </w:p>
    <w:p w:rsidR="000E7FB6" w:rsidRDefault="000E7FB6">
      <w:pPr>
        <w:widowControl w:val="0"/>
        <w:autoSpaceDE w:val="0"/>
        <w:autoSpaceDN w:val="0"/>
        <w:adjustRightInd w:val="0"/>
        <w:ind w:left="525"/>
      </w:pP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 xml:space="preserve">Víte, začali jsme z druhé strany. Seděli jsme ve školní družině se spoustou našich dětí, rozdali jim pomyslná srdíčka a poprosili je, aby srdíčko darovali člověku, který si to nejvíc zaslouží. Jednoduché, říkali jsme si, poslechneme si děti a vybereme jeden příběh. Jednoduché? Nic těžšího jsme už dlouho nezažili. Těch darování a příběhů. </w:t>
      </w:r>
      <w:r>
        <w:rPr>
          <w:sz w:val="28"/>
          <w:szCs w:val="28"/>
        </w:rPr>
        <w:br/>
        <w:t>A který vybrat? Nedá se přece jedno dětské srdce potěšit a sto dalších zarmoutit.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dám srdíčko tátovi, máma od nás odešla a on se o nás stará sám…“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babičce, je nemocná ale když rodiče sedí, musí se o nás starat…“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mamince, za všechny modřiny od táty…“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tetě z Klokánku (žádná další slova, jen oči od slz)…“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mamince, aby se k nám vrátila…“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tátovi, aby přestal pít…“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taky tátovi, že se stará o včeličky…“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mámě za trpělivost se mnou, já furt něco zapomínám…“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mamině, už je dlouho na léčení, aby se brzy vrátila…“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Evičce, je to nejlepší ségra na světě…“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„…já Adámkovi, je to nejlepší brácha na světě…“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Pro koho se rozhodnout? Koho příběh si zaslouží srdce? Přemýšlíte, ale stejně nemůžete na nic přijít. Evičce, Adámkovi, Evičce, Adámkovi, Adámkovi, Evičce, Adamovi, Evě.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 xml:space="preserve">Darujeme naše srdce ADAMOVI  a  EVĚ. Těm, kteří začali koloběh života. Těm, kteří začali koloběh lidí s vůlí i bez vůle, s duší i bez duše, se srdcem </w:t>
      </w:r>
      <w:r>
        <w:rPr>
          <w:sz w:val="28"/>
          <w:szCs w:val="28"/>
        </w:rPr>
        <w:br/>
        <w:t>i bez srdce.</w:t>
      </w:r>
    </w:p>
    <w:p w:rsidR="000E7FB6" w:rsidRDefault="000E7FB6">
      <w:pPr>
        <w:widowControl w:val="0"/>
        <w:autoSpaceDE w:val="0"/>
        <w:autoSpaceDN w:val="0"/>
        <w:adjustRightInd w:val="0"/>
        <w:ind w:left="525"/>
        <w:rPr>
          <w:sz w:val="28"/>
          <w:szCs w:val="28"/>
        </w:rPr>
      </w:pPr>
      <w:r>
        <w:rPr>
          <w:sz w:val="28"/>
          <w:szCs w:val="28"/>
        </w:rPr>
        <w:t>A tak jsme vytvořili srdce života se světýlky, která nás provází, srdce smrti s křídly andělské volnosti a strom se srdíčky dětských přání, která jsou stvrzena otisky drobných dětských prstíčků.</w:t>
      </w:r>
    </w:p>
    <w:p w:rsidR="000E7FB6" w:rsidRDefault="000E7FB6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236EF">
        <w:rPr>
          <w:sz w:val="72"/>
          <w:szCs w:val="72"/>
        </w:rPr>
        <w:t>S</w:t>
      </w:r>
      <w:r>
        <w:rPr>
          <w:sz w:val="28"/>
          <w:szCs w:val="28"/>
        </w:rPr>
        <w:t>e srdcem na dlani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Světem si kráčíme,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Světýlkem přátelství cestou si svítíme.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236EF">
        <w:rPr>
          <w:sz w:val="72"/>
          <w:szCs w:val="72"/>
        </w:rPr>
        <w:t>R</w:t>
      </w:r>
      <w:r>
        <w:rPr>
          <w:sz w:val="28"/>
          <w:szCs w:val="28"/>
        </w:rPr>
        <w:t>ozsypem hvězdný prách,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Rozdáme komety, 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Rudými růžemi posypem planety.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236EF">
        <w:rPr>
          <w:sz w:val="72"/>
          <w:szCs w:val="72"/>
        </w:rPr>
        <w:t>D</w:t>
      </w:r>
      <w:r>
        <w:rPr>
          <w:sz w:val="28"/>
          <w:szCs w:val="28"/>
        </w:rPr>
        <w:t>áme si závazek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Dejme si práci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Dětem i dospělým srdce se vrací.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236EF">
        <w:rPr>
          <w:sz w:val="72"/>
          <w:szCs w:val="72"/>
        </w:rPr>
        <w:t>C</w:t>
      </w:r>
      <w:r>
        <w:rPr>
          <w:sz w:val="28"/>
          <w:szCs w:val="28"/>
        </w:rPr>
        <w:t>esta je klikatá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Cíl někde v dálce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Copak to nezvládnem? My vcelku hladce!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236EF">
        <w:rPr>
          <w:sz w:val="72"/>
          <w:szCs w:val="72"/>
        </w:rPr>
        <w:t>E</w:t>
      </w:r>
      <w:r>
        <w:rPr>
          <w:sz w:val="28"/>
          <w:szCs w:val="28"/>
        </w:rPr>
        <w:t>cce být člověkem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Ej to nám sluší </w:t>
      </w:r>
    </w:p>
    <w:p w:rsidR="000E7FB6" w:rsidRDefault="000E7F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Eště že každý má srdce i duši!</w:t>
      </w:r>
    </w:p>
    <w:sectPr w:rsidR="000E7FB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B6"/>
    <w:rsid w:val="000E7FB6"/>
    <w:rsid w:val="00293F80"/>
    <w:rsid w:val="00E2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C56028-2F91-4CBF-8923-47AFFBE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SRDCE S LÁSKOU DAROVANÉ</vt:lpstr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SRDCE S LÁSKOU DAROVANÉ</dc:title>
  <dc:subject/>
  <dc:creator>Jiří Cídl</dc:creator>
  <cp:keywords/>
  <dc:description/>
  <cp:lastModifiedBy>Jiří Cídl</cp:lastModifiedBy>
  <cp:revision>2</cp:revision>
  <dcterms:created xsi:type="dcterms:W3CDTF">2014-11-11T09:45:00Z</dcterms:created>
  <dcterms:modified xsi:type="dcterms:W3CDTF">2014-11-11T09:45:00Z</dcterms:modified>
</cp:coreProperties>
</file>