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00" w:rsidRPr="00AE7200" w:rsidRDefault="00AE7200" w:rsidP="00AE7200">
      <w:pPr>
        <w:rPr>
          <w:rFonts w:cstheme="minorHAnsi"/>
          <w:bCs/>
          <w:i/>
          <w:sz w:val="18"/>
          <w:szCs w:val="18"/>
        </w:rPr>
      </w:pPr>
      <w:r w:rsidRPr="00AE7200">
        <w:rPr>
          <w:rFonts w:cstheme="minorHAnsi"/>
          <w:b/>
          <w:sz w:val="24"/>
          <w:szCs w:val="24"/>
        </w:rPr>
        <w:t xml:space="preserve">„Neodsuzujte ty, kteří se o něco pokusili a selhali, odsuzujte ty, kteří selhali tím, že se o nic nepokusili.“ </w:t>
      </w:r>
      <w:r w:rsidRPr="00AE7200">
        <w:rPr>
          <w:rFonts w:cstheme="minorHAnsi"/>
          <w:bCs/>
          <w:i/>
          <w:sz w:val="18"/>
          <w:szCs w:val="18"/>
        </w:rPr>
        <w:t>Thomas Henry Huxley</w:t>
      </w:r>
    </w:p>
    <w:p w:rsidR="00781DA9" w:rsidRDefault="00AE7200" w:rsidP="00781DA9">
      <w:pPr>
        <w:spacing w:after="120"/>
        <w:jc w:val="both"/>
        <w:rPr>
          <w:rFonts w:cstheme="minorHAnsi"/>
          <w:bCs/>
          <w:sz w:val="24"/>
          <w:szCs w:val="24"/>
        </w:rPr>
      </w:pPr>
      <w:r w:rsidRPr="00AE7200">
        <w:rPr>
          <w:rFonts w:cstheme="minorHAnsi"/>
          <w:bCs/>
          <w:sz w:val="24"/>
          <w:szCs w:val="24"/>
        </w:rPr>
        <w:t>Tak právě tento citát nás provází celým našim</w:t>
      </w:r>
      <w:r>
        <w:rPr>
          <w:rFonts w:cstheme="minorHAnsi"/>
          <w:bCs/>
          <w:sz w:val="24"/>
          <w:szCs w:val="24"/>
        </w:rPr>
        <w:t xml:space="preserve"> </w:t>
      </w:r>
      <w:r w:rsidR="00C425E1">
        <w:rPr>
          <w:rFonts w:cstheme="minorHAnsi"/>
          <w:bCs/>
          <w:sz w:val="24"/>
          <w:szCs w:val="24"/>
        </w:rPr>
        <w:t xml:space="preserve">dobrovolnickým snažením. Začalo to v době, kdy </w:t>
      </w:r>
      <w:r w:rsidR="00781DA9">
        <w:rPr>
          <w:rFonts w:cstheme="minorHAnsi"/>
          <w:bCs/>
          <w:sz w:val="24"/>
          <w:szCs w:val="24"/>
        </w:rPr>
        <w:t>do školního</w:t>
      </w:r>
      <w:r w:rsidR="00904648">
        <w:rPr>
          <w:rFonts w:cstheme="minorHAnsi"/>
          <w:bCs/>
          <w:sz w:val="24"/>
          <w:szCs w:val="24"/>
        </w:rPr>
        <w:t xml:space="preserve"> klubu na </w:t>
      </w:r>
      <w:r w:rsidR="00781DA9">
        <w:rPr>
          <w:rFonts w:cstheme="minorHAnsi"/>
          <w:bCs/>
          <w:sz w:val="24"/>
          <w:szCs w:val="24"/>
        </w:rPr>
        <w:t>naši školu nastoupila jako vychovatelka paní Karína Kopecká</w:t>
      </w:r>
      <w:r w:rsidR="00C425E1">
        <w:rPr>
          <w:rFonts w:cstheme="minorHAnsi"/>
          <w:bCs/>
          <w:sz w:val="24"/>
          <w:szCs w:val="24"/>
        </w:rPr>
        <w:t xml:space="preserve">. Ta se do té doby věnovala </w:t>
      </w:r>
      <w:r w:rsidR="00904648">
        <w:rPr>
          <w:rFonts w:cstheme="minorHAnsi"/>
          <w:bCs/>
          <w:sz w:val="24"/>
          <w:szCs w:val="24"/>
        </w:rPr>
        <w:t>postiženým lidem</w:t>
      </w:r>
      <w:r w:rsidR="00781DA9" w:rsidRPr="00781DA9">
        <w:rPr>
          <w:rFonts w:cstheme="minorHAnsi"/>
          <w:bCs/>
          <w:sz w:val="24"/>
          <w:szCs w:val="24"/>
        </w:rPr>
        <w:t xml:space="preserve"> </w:t>
      </w:r>
      <w:r w:rsidR="00781DA9">
        <w:rPr>
          <w:rFonts w:cstheme="minorHAnsi"/>
          <w:bCs/>
          <w:sz w:val="24"/>
          <w:szCs w:val="24"/>
        </w:rPr>
        <w:t xml:space="preserve">a </w:t>
      </w:r>
      <w:r w:rsidR="00781DA9">
        <w:rPr>
          <w:rFonts w:cstheme="minorHAnsi"/>
          <w:bCs/>
          <w:sz w:val="24"/>
          <w:szCs w:val="24"/>
        </w:rPr>
        <w:t>seniorům v domově důchodců</w:t>
      </w:r>
      <w:r w:rsidR="00C425E1">
        <w:rPr>
          <w:rFonts w:cstheme="minorHAnsi"/>
          <w:bCs/>
          <w:sz w:val="24"/>
          <w:szCs w:val="24"/>
        </w:rPr>
        <w:t xml:space="preserve">. </w:t>
      </w:r>
      <w:r w:rsidR="00781DA9">
        <w:rPr>
          <w:rFonts w:cstheme="minorHAnsi"/>
          <w:bCs/>
          <w:sz w:val="24"/>
          <w:szCs w:val="24"/>
        </w:rPr>
        <w:t>N</w:t>
      </w:r>
      <w:r w:rsidR="00C425E1">
        <w:rPr>
          <w:rFonts w:cstheme="minorHAnsi"/>
          <w:bCs/>
          <w:sz w:val="24"/>
          <w:szCs w:val="24"/>
        </w:rPr>
        <w:t xml:space="preserve">ejprve </w:t>
      </w:r>
      <w:r w:rsidR="00781DA9">
        <w:rPr>
          <w:rFonts w:cstheme="minorHAnsi"/>
          <w:bCs/>
          <w:sz w:val="24"/>
          <w:szCs w:val="24"/>
        </w:rPr>
        <w:t>nám vyprávěla</w:t>
      </w:r>
      <w:r w:rsidR="00C425E1">
        <w:rPr>
          <w:rFonts w:cstheme="minorHAnsi"/>
          <w:bCs/>
          <w:sz w:val="24"/>
          <w:szCs w:val="24"/>
        </w:rPr>
        <w:t xml:space="preserve">, jak se </w:t>
      </w:r>
      <w:r w:rsidR="00781DA9">
        <w:rPr>
          <w:rFonts w:cstheme="minorHAnsi"/>
          <w:bCs/>
          <w:sz w:val="24"/>
          <w:szCs w:val="24"/>
        </w:rPr>
        <w:t xml:space="preserve">člověku s nějakým handicapem žije. Učila nás, </w:t>
      </w:r>
      <w:r w:rsidR="00781DA9">
        <w:rPr>
          <w:rFonts w:cstheme="minorHAnsi"/>
          <w:bCs/>
          <w:sz w:val="24"/>
          <w:szCs w:val="24"/>
        </w:rPr>
        <w:t>jak můžeme se svými prarodiči doma trénovat paměť</w:t>
      </w:r>
      <w:r w:rsidR="00781DA9">
        <w:rPr>
          <w:rFonts w:cstheme="minorHAnsi"/>
          <w:bCs/>
          <w:sz w:val="24"/>
          <w:szCs w:val="24"/>
        </w:rPr>
        <w:t>, chodila s námi pravidelně do domova důchodců, kde jsme si se seniory jen tak hráli,</w:t>
      </w:r>
      <w:r w:rsidR="00781DA9" w:rsidRPr="00781DA9">
        <w:rPr>
          <w:rFonts w:cstheme="minorHAnsi"/>
          <w:bCs/>
          <w:sz w:val="24"/>
          <w:szCs w:val="24"/>
        </w:rPr>
        <w:t xml:space="preserve"> </w:t>
      </w:r>
      <w:r w:rsidR="00781DA9">
        <w:rPr>
          <w:rFonts w:cstheme="minorHAnsi"/>
          <w:bCs/>
          <w:sz w:val="24"/>
          <w:szCs w:val="24"/>
        </w:rPr>
        <w:t>vyráběli dekorace, povídali si a četli jim. A vznikl náš malý klubový projekt s názvem „JEN TAK……“.</w:t>
      </w:r>
    </w:p>
    <w:p w:rsidR="00C425E1" w:rsidRDefault="00C425E1" w:rsidP="00245FFA">
      <w:pPr>
        <w:spacing w:after="12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K paní Kopecké se s nadšením přidala také paní vychovatelka </w:t>
      </w:r>
      <w:r w:rsidR="00781DA9">
        <w:rPr>
          <w:rFonts w:cstheme="minorHAnsi"/>
          <w:bCs/>
          <w:sz w:val="24"/>
          <w:szCs w:val="24"/>
        </w:rPr>
        <w:t xml:space="preserve">Andrea </w:t>
      </w:r>
      <w:proofErr w:type="spellStart"/>
      <w:r>
        <w:rPr>
          <w:rFonts w:cstheme="minorHAnsi"/>
          <w:bCs/>
          <w:sz w:val="24"/>
          <w:szCs w:val="24"/>
        </w:rPr>
        <w:t>Brijarová</w:t>
      </w:r>
      <w:proofErr w:type="spellEnd"/>
      <w:r>
        <w:rPr>
          <w:rFonts w:cstheme="minorHAnsi"/>
          <w:bCs/>
          <w:sz w:val="24"/>
          <w:szCs w:val="24"/>
        </w:rPr>
        <w:t xml:space="preserve"> a </w:t>
      </w:r>
      <w:r w:rsidR="00A130D0">
        <w:rPr>
          <w:rFonts w:cstheme="minorHAnsi"/>
          <w:bCs/>
          <w:sz w:val="24"/>
          <w:szCs w:val="24"/>
        </w:rPr>
        <w:t>t</w:t>
      </w:r>
      <w:r w:rsidR="00781DA9">
        <w:rPr>
          <w:rFonts w:cstheme="minorHAnsi"/>
          <w:bCs/>
          <w:sz w:val="24"/>
          <w:szCs w:val="24"/>
        </w:rPr>
        <w:t xml:space="preserve">ím </w:t>
      </w:r>
      <w:r>
        <w:rPr>
          <w:rFonts w:cstheme="minorHAnsi"/>
          <w:bCs/>
          <w:sz w:val="24"/>
          <w:szCs w:val="24"/>
        </w:rPr>
        <w:t>mohla naše cesta k handicapovaným kamarádům začít. Spojili jsme se s paní ředitelkou Základní školy pro postižené v Opavě a požádali ji, zda bychom mohli za dětm</w:t>
      </w:r>
      <w:r w:rsidR="00A130D0">
        <w:rPr>
          <w:rFonts w:cstheme="minorHAnsi"/>
          <w:bCs/>
          <w:sz w:val="24"/>
          <w:szCs w:val="24"/>
        </w:rPr>
        <w:t>i</w:t>
      </w:r>
      <w:r>
        <w:rPr>
          <w:rFonts w:cstheme="minorHAnsi"/>
          <w:bCs/>
          <w:sz w:val="24"/>
          <w:szCs w:val="24"/>
        </w:rPr>
        <w:t xml:space="preserve"> přijet a připravit jim </w:t>
      </w:r>
      <w:r w:rsidR="00245FFA">
        <w:rPr>
          <w:rFonts w:cstheme="minorHAnsi"/>
          <w:bCs/>
          <w:sz w:val="24"/>
          <w:szCs w:val="24"/>
        </w:rPr>
        <w:t>zábavné</w:t>
      </w:r>
      <w:r>
        <w:rPr>
          <w:rFonts w:cstheme="minorHAnsi"/>
          <w:bCs/>
          <w:sz w:val="24"/>
          <w:szCs w:val="24"/>
        </w:rPr>
        <w:t xml:space="preserve"> dopoledne. Zprvu byla opatrná, chápeme, děti nepotřebují nikoho, kdo by je </w:t>
      </w:r>
      <w:r w:rsidR="00A130D0">
        <w:rPr>
          <w:rFonts w:cstheme="minorHAnsi"/>
          <w:bCs/>
          <w:sz w:val="24"/>
          <w:szCs w:val="24"/>
        </w:rPr>
        <w:t>„</w:t>
      </w:r>
      <w:r>
        <w:rPr>
          <w:rFonts w:cstheme="minorHAnsi"/>
          <w:bCs/>
          <w:sz w:val="24"/>
          <w:szCs w:val="24"/>
        </w:rPr>
        <w:t>okukoval</w:t>
      </w:r>
      <w:r w:rsidR="00A130D0">
        <w:rPr>
          <w:rFonts w:cstheme="minorHAnsi"/>
          <w:bCs/>
          <w:sz w:val="24"/>
          <w:szCs w:val="24"/>
        </w:rPr>
        <w:t>“</w:t>
      </w:r>
      <w:r>
        <w:rPr>
          <w:rFonts w:cstheme="minorHAnsi"/>
          <w:bCs/>
          <w:sz w:val="24"/>
          <w:szCs w:val="24"/>
        </w:rPr>
        <w:t>, ale když jsme jí p</w:t>
      </w:r>
      <w:r w:rsidR="00781DA9">
        <w:rPr>
          <w:rFonts w:cstheme="minorHAnsi"/>
          <w:bCs/>
          <w:sz w:val="24"/>
          <w:szCs w:val="24"/>
        </w:rPr>
        <w:t>opsali, že to rozhodně není naší</w:t>
      </w:r>
      <w:r>
        <w:rPr>
          <w:rFonts w:cstheme="minorHAnsi"/>
          <w:bCs/>
          <w:sz w:val="24"/>
          <w:szCs w:val="24"/>
        </w:rPr>
        <w:t xml:space="preserve">m cílem, svolila. Dostali jsme tedy šanci ukázat, co v nás je. Připravili jsme si pomůcky, které ve škole máme, </w:t>
      </w:r>
      <w:r w:rsidR="00A130D0">
        <w:rPr>
          <w:rFonts w:cstheme="minorHAnsi"/>
          <w:bCs/>
          <w:sz w:val="24"/>
          <w:szCs w:val="24"/>
        </w:rPr>
        <w:t xml:space="preserve">vyrobili jsme pro děti dárky a vydali se za </w:t>
      </w:r>
      <w:r w:rsidR="0043668F">
        <w:rPr>
          <w:rFonts w:cstheme="minorHAnsi"/>
          <w:bCs/>
          <w:sz w:val="24"/>
          <w:szCs w:val="24"/>
        </w:rPr>
        <w:t>nimi</w:t>
      </w:r>
      <w:r w:rsidR="00A130D0">
        <w:rPr>
          <w:rFonts w:cstheme="minorHAnsi"/>
          <w:bCs/>
          <w:sz w:val="24"/>
          <w:szCs w:val="24"/>
        </w:rPr>
        <w:t xml:space="preserve"> do Opavy. Prožili jsme nádherné</w:t>
      </w:r>
      <w:r w:rsidR="0043668F">
        <w:rPr>
          <w:rFonts w:cstheme="minorHAnsi"/>
          <w:bCs/>
          <w:sz w:val="24"/>
          <w:szCs w:val="24"/>
        </w:rPr>
        <w:t>, spontánní dopoledne. Děti byly</w:t>
      </w:r>
      <w:r w:rsidR="00A130D0">
        <w:rPr>
          <w:rFonts w:cstheme="minorHAnsi"/>
          <w:bCs/>
          <w:sz w:val="24"/>
          <w:szCs w:val="24"/>
        </w:rPr>
        <w:t xml:space="preserve"> zprvu odtažité, ale po chvilce ztratily všechny zábrany a skotačily s námi po celou dobu. I my jsme zjistili, že ta lítost, kterou jsme zpočátku pociťovali, není na místě. Ty děti mají svůj svět, krásný, nezákeřný</w:t>
      </w:r>
      <w:r w:rsidR="0043668F">
        <w:rPr>
          <w:rFonts w:cstheme="minorHAnsi"/>
          <w:bCs/>
          <w:sz w:val="24"/>
          <w:szCs w:val="24"/>
        </w:rPr>
        <w:t>,</w:t>
      </w:r>
      <w:r w:rsidR="00A130D0">
        <w:rPr>
          <w:rFonts w:cstheme="minorHAnsi"/>
          <w:bCs/>
          <w:sz w:val="24"/>
          <w:szCs w:val="24"/>
        </w:rPr>
        <w:t xml:space="preserve"> a naopak my, takzvaně „zdraví“</w:t>
      </w:r>
      <w:r w:rsidR="0043668F">
        <w:rPr>
          <w:rFonts w:cstheme="minorHAnsi"/>
          <w:bCs/>
          <w:sz w:val="24"/>
          <w:szCs w:val="24"/>
        </w:rPr>
        <w:t>,</w:t>
      </w:r>
      <w:r w:rsidR="00A130D0">
        <w:rPr>
          <w:rFonts w:cstheme="minorHAnsi"/>
          <w:bCs/>
          <w:sz w:val="24"/>
          <w:szCs w:val="24"/>
        </w:rPr>
        <w:t xml:space="preserve"> se od nich máme co učit. </w:t>
      </w:r>
    </w:p>
    <w:p w:rsidR="00A130D0" w:rsidRDefault="0043668F" w:rsidP="00245FFA">
      <w:pPr>
        <w:spacing w:after="12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Od té doby</w:t>
      </w:r>
      <w:r w:rsidR="00A130D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navštěvujeme své</w:t>
      </w:r>
      <w:r w:rsidR="00A130D0">
        <w:rPr>
          <w:rFonts w:cstheme="minorHAnsi"/>
          <w:bCs/>
          <w:sz w:val="24"/>
          <w:szCs w:val="24"/>
        </w:rPr>
        <w:t xml:space="preserve"> kamarády pravidelně. Ovšem největší zážitek byl o Vánocích, kdy jsme společně barvili plovoucí svíčky technikou mramorování. Je to způsob barvení, který má okamžitý efekt</w:t>
      </w:r>
      <w:r>
        <w:rPr>
          <w:rFonts w:cstheme="minorHAnsi"/>
          <w:bCs/>
          <w:sz w:val="24"/>
          <w:szCs w:val="24"/>
        </w:rPr>
        <w:t>,</w:t>
      </w:r>
      <w:r w:rsidR="00A130D0">
        <w:rPr>
          <w:rFonts w:cstheme="minorHAnsi"/>
          <w:bCs/>
          <w:sz w:val="24"/>
          <w:szCs w:val="24"/>
        </w:rPr>
        <w:t xml:space="preserve"> a když děti vytahovaly svíčky z vody a ty hrály všemi barvami, bylo nádherné pozorovat, jak se jim soustředěné pohledy mění v široké úsměvy.  To byl pro nás ten nejkrásnější dárek. </w:t>
      </w:r>
    </w:p>
    <w:p w:rsidR="00245FFA" w:rsidRDefault="0043668F" w:rsidP="00245FFA">
      <w:pPr>
        <w:spacing w:after="12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Zpočátku</w:t>
      </w:r>
      <w:r w:rsidR="00A130D0">
        <w:rPr>
          <w:rFonts w:cstheme="minorHAnsi"/>
          <w:bCs/>
          <w:sz w:val="24"/>
          <w:szCs w:val="24"/>
        </w:rPr>
        <w:t xml:space="preserve"> nás do Opavy jezdilo 10, ale postupem času se náš tým rozrostl o dalších 11 členů. Jsou mezi námi i tací, kteří nevěřili, že se dokážou se svými pubertálními </w:t>
      </w:r>
      <w:r w:rsidR="00A53B58">
        <w:rPr>
          <w:rFonts w:cstheme="minorHAnsi"/>
          <w:bCs/>
          <w:sz w:val="24"/>
          <w:szCs w:val="24"/>
        </w:rPr>
        <w:t>názory</w:t>
      </w:r>
      <w:r w:rsidR="00A130D0">
        <w:rPr>
          <w:rFonts w:cstheme="minorHAnsi"/>
          <w:bCs/>
          <w:sz w:val="24"/>
          <w:szCs w:val="24"/>
        </w:rPr>
        <w:t xml:space="preserve"> věnovat těmto dětem. </w:t>
      </w:r>
      <w:r w:rsidR="00A53B58">
        <w:rPr>
          <w:rFonts w:cstheme="minorHAnsi"/>
          <w:bCs/>
          <w:sz w:val="24"/>
          <w:szCs w:val="24"/>
        </w:rPr>
        <w:t>Funguje to</w:t>
      </w:r>
      <w:proofErr w:type="gramStart"/>
      <w:r w:rsidR="00A53B58">
        <w:rPr>
          <w:rFonts w:cstheme="minorHAnsi"/>
          <w:bCs/>
          <w:sz w:val="24"/>
          <w:szCs w:val="24"/>
        </w:rPr>
        <w:t>….., je</w:t>
      </w:r>
      <w:proofErr w:type="gramEnd"/>
      <w:r w:rsidR="00A53B58">
        <w:rPr>
          <w:rFonts w:cstheme="minorHAnsi"/>
          <w:bCs/>
          <w:sz w:val="24"/>
          <w:szCs w:val="24"/>
        </w:rPr>
        <w:t xml:space="preserve"> to pro nás určitá terapie. Uvědomujeme si, že každodenní prioritou není koupit si tajně cigarety a trávit čas za školou. Ty hodnoty jsou v něčem jiném</w:t>
      </w:r>
      <w:proofErr w:type="gramStart"/>
      <w:r w:rsidR="00A53B58">
        <w:rPr>
          <w:rFonts w:cstheme="minorHAnsi"/>
          <w:bCs/>
          <w:sz w:val="24"/>
          <w:szCs w:val="24"/>
        </w:rPr>
        <w:t>…..jsme</w:t>
      </w:r>
      <w:proofErr w:type="gramEnd"/>
      <w:r w:rsidR="00A53B58">
        <w:rPr>
          <w:rFonts w:cstheme="minorHAnsi"/>
          <w:bCs/>
          <w:sz w:val="24"/>
          <w:szCs w:val="24"/>
        </w:rPr>
        <w:t xml:space="preserve"> zdraví, máme doma své zázemí a hlavně máme </w:t>
      </w:r>
      <w:r w:rsidR="00245FFA">
        <w:rPr>
          <w:rFonts w:cstheme="minorHAnsi"/>
          <w:bCs/>
          <w:sz w:val="24"/>
          <w:szCs w:val="24"/>
        </w:rPr>
        <w:t xml:space="preserve">v těchto dětech </w:t>
      </w:r>
      <w:r w:rsidR="00A53B58">
        <w:rPr>
          <w:rFonts w:cstheme="minorHAnsi"/>
          <w:bCs/>
          <w:sz w:val="24"/>
          <w:szCs w:val="24"/>
        </w:rPr>
        <w:t>skvělé kamarády, pro které stojí za to měnit své životní postoje. Vzniklo mezi námi velké př</w:t>
      </w:r>
      <w:r w:rsidR="00245FFA">
        <w:rPr>
          <w:rFonts w:cstheme="minorHAnsi"/>
          <w:bCs/>
          <w:sz w:val="24"/>
          <w:szCs w:val="24"/>
        </w:rPr>
        <w:t xml:space="preserve">átelství, vážíme si ho a budeme </w:t>
      </w:r>
      <w:r w:rsidR="00A53B58">
        <w:rPr>
          <w:rFonts w:cstheme="minorHAnsi"/>
          <w:bCs/>
          <w:sz w:val="24"/>
          <w:szCs w:val="24"/>
        </w:rPr>
        <w:t xml:space="preserve">i nadále navštěvovat naše handicapované kamarády a připravovat pro ně pěkná dopoledne, </w:t>
      </w:r>
      <w:r>
        <w:rPr>
          <w:rFonts w:cstheme="minorHAnsi"/>
          <w:bCs/>
          <w:sz w:val="24"/>
          <w:szCs w:val="24"/>
        </w:rPr>
        <w:t>a hlavně vše</w:t>
      </w:r>
      <w:r w:rsidR="00A53B58">
        <w:rPr>
          <w:rFonts w:cstheme="minorHAnsi"/>
          <w:bCs/>
          <w:sz w:val="24"/>
          <w:szCs w:val="24"/>
        </w:rPr>
        <w:t xml:space="preserve"> JEN TAK</w:t>
      </w:r>
      <w:proofErr w:type="gramStart"/>
      <w:r w:rsidR="00A53B58">
        <w:rPr>
          <w:rFonts w:cstheme="minorHAnsi"/>
          <w:bCs/>
          <w:sz w:val="24"/>
          <w:szCs w:val="24"/>
        </w:rPr>
        <w:t>….bez</w:t>
      </w:r>
      <w:proofErr w:type="gramEnd"/>
      <w:r w:rsidR="00A53B58">
        <w:rPr>
          <w:rFonts w:cstheme="minorHAnsi"/>
          <w:bCs/>
          <w:sz w:val="24"/>
          <w:szCs w:val="24"/>
        </w:rPr>
        <w:t xml:space="preserve"> nároku na cokoliv. </w:t>
      </w:r>
    </w:p>
    <w:p w:rsidR="00A130D0" w:rsidRDefault="00A53B58" w:rsidP="00C425E1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Máme je, </w:t>
      </w:r>
      <w:r w:rsidR="00245FFA">
        <w:rPr>
          <w:rFonts w:cstheme="minorHAnsi"/>
          <w:bCs/>
          <w:sz w:val="24"/>
          <w:szCs w:val="24"/>
        </w:rPr>
        <w:t>o</w:t>
      </w:r>
      <w:r>
        <w:rPr>
          <w:rFonts w:cstheme="minorHAnsi"/>
          <w:bCs/>
          <w:sz w:val="24"/>
          <w:szCs w:val="24"/>
        </w:rPr>
        <w:t xml:space="preserve">ni mají nás, máme se navzájem </w:t>
      </w:r>
      <w:r w:rsidRPr="00A53B58">
        <w:rPr>
          <w:rFonts w:cstheme="minorHAnsi"/>
          <w:bCs/>
          <w:sz w:val="24"/>
          <w:szCs w:val="24"/>
        </w:rPr>
        <w:sym w:font="Wingdings" w:char="F04A"/>
      </w:r>
      <w:r>
        <w:rPr>
          <w:rFonts w:cstheme="minorHAnsi"/>
          <w:bCs/>
          <w:sz w:val="24"/>
          <w:szCs w:val="24"/>
        </w:rPr>
        <w:t>.</w:t>
      </w:r>
    </w:p>
    <w:p w:rsidR="00C425E1" w:rsidRDefault="00A53B58" w:rsidP="00C425E1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Proto darujeme své srdce právě těmto dětem a pedagogům ze Základní školy pro tělesně postižené v Opavě. Oni jsou naší inspirací pro život.</w:t>
      </w:r>
    </w:p>
    <w:p w:rsidR="00245FFA" w:rsidRDefault="00245FFA" w:rsidP="00245FFA">
      <w:pPr>
        <w:spacing w:after="0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Žáci školního klubu</w:t>
      </w:r>
    </w:p>
    <w:p w:rsidR="00245FFA" w:rsidRDefault="00245FFA" w:rsidP="00245FFA">
      <w:pPr>
        <w:spacing w:after="0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Základní škola a gymnázium Vítkov</w:t>
      </w:r>
      <w:r w:rsidR="0043668F">
        <w:rPr>
          <w:rFonts w:cstheme="minorHAnsi"/>
          <w:bCs/>
          <w:sz w:val="24"/>
          <w:szCs w:val="24"/>
        </w:rPr>
        <w:t>, příspěvková organizace</w:t>
      </w:r>
      <w:bookmarkStart w:id="0" w:name="_GoBack"/>
      <w:bookmarkEnd w:id="0"/>
    </w:p>
    <w:sectPr w:rsidR="00245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00"/>
    <w:rsid w:val="001D5226"/>
    <w:rsid w:val="00245FFA"/>
    <w:rsid w:val="0043668F"/>
    <w:rsid w:val="00781DA9"/>
    <w:rsid w:val="00832615"/>
    <w:rsid w:val="00904648"/>
    <w:rsid w:val="00A130D0"/>
    <w:rsid w:val="00A21AFF"/>
    <w:rsid w:val="00A53B58"/>
    <w:rsid w:val="00AE7200"/>
    <w:rsid w:val="00C4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484</Words>
  <Characters>2443</Characters>
  <Application>Microsoft Office Word</Application>
  <DocSecurity>0</DocSecurity>
  <Lines>37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kopeka</dc:creator>
  <cp:lastModifiedBy>kopeka</cp:lastModifiedBy>
  <cp:revision>8</cp:revision>
  <dcterms:created xsi:type="dcterms:W3CDTF">2014-10-15T07:23:00Z</dcterms:created>
  <dcterms:modified xsi:type="dcterms:W3CDTF">2014-10-17T07:44:00Z</dcterms:modified>
</cp:coreProperties>
</file>