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24" w:rsidRPr="00850FA7" w:rsidRDefault="00850FA7">
      <w:pPr>
        <w:rPr>
          <w:b/>
          <w:sz w:val="32"/>
          <w:szCs w:val="32"/>
          <w:u w:val="single"/>
        </w:rPr>
      </w:pPr>
      <w:r w:rsidRPr="00850FA7">
        <w:rPr>
          <w:b/>
          <w:sz w:val="32"/>
          <w:szCs w:val="32"/>
          <w:u w:val="single"/>
        </w:rPr>
        <w:t>Srdce s láskou darované</w:t>
      </w:r>
      <w:r>
        <w:rPr>
          <w:b/>
          <w:sz w:val="32"/>
          <w:szCs w:val="32"/>
          <w:u w:val="single"/>
        </w:rPr>
        <w:t xml:space="preserve">      -    M a r t i n              </w:t>
      </w:r>
    </w:p>
    <w:p w:rsidR="00850FA7" w:rsidRDefault="00850FA7">
      <w:pPr>
        <w:rPr>
          <w:sz w:val="28"/>
          <w:szCs w:val="28"/>
        </w:rPr>
      </w:pPr>
    </w:p>
    <w:p w:rsidR="00850FA7" w:rsidRDefault="00850FA7">
      <w:pPr>
        <w:rPr>
          <w:sz w:val="28"/>
          <w:szCs w:val="28"/>
        </w:rPr>
      </w:pPr>
    </w:p>
    <w:p w:rsidR="00850FA7" w:rsidRDefault="00850FA7">
      <w:pPr>
        <w:rPr>
          <w:sz w:val="28"/>
          <w:szCs w:val="28"/>
        </w:rPr>
      </w:pPr>
      <w:r>
        <w:rPr>
          <w:sz w:val="28"/>
          <w:szCs w:val="28"/>
        </w:rPr>
        <w:t>Srdce – symbol lásky!</w:t>
      </w:r>
    </w:p>
    <w:p w:rsidR="00850FA7" w:rsidRDefault="00850FA7">
      <w:pPr>
        <w:rPr>
          <w:sz w:val="28"/>
          <w:szCs w:val="28"/>
        </w:rPr>
      </w:pPr>
      <w:r>
        <w:rPr>
          <w:sz w:val="28"/>
          <w:szCs w:val="28"/>
        </w:rPr>
        <w:t>Láska k bližnímu svému, láska mateřská, láska k vlasti…</w:t>
      </w:r>
    </w:p>
    <w:p w:rsidR="00850FA7" w:rsidRDefault="00850FA7">
      <w:pPr>
        <w:rPr>
          <w:sz w:val="28"/>
          <w:szCs w:val="28"/>
        </w:rPr>
      </w:pPr>
      <w:r>
        <w:rPr>
          <w:sz w:val="28"/>
          <w:szCs w:val="28"/>
        </w:rPr>
        <w:t xml:space="preserve">                 Marně jsme přemýšleli, komu jsme vlastně své symbolické srdce darovali my</w:t>
      </w:r>
      <w:r w:rsidR="003A4B78">
        <w:rPr>
          <w:sz w:val="28"/>
          <w:szCs w:val="28"/>
        </w:rPr>
        <w:t>. Slovem my myslíme žáky 9. ročníku ZŠ speciální v Nymburce.  Je nás dohromady deset a většina z nás už má na svém srdíčku nějakou</w:t>
      </w:r>
      <w:r w:rsidR="005F0D9C">
        <w:rPr>
          <w:sz w:val="28"/>
          <w:szCs w:val="28"/>
        </w:rPr>
        <w:t xml:space="preserve"> tu jizv</w:t>
      </w:r>
      <w:r w:rsidR="003A4B78">
        <w:rPr>
          <w:sz w:val="28"/>
          <w:szCs w:val="28"/>
        </w:rPr>
        <w:t xml:space="preserve">u. </w:t>
      </w:r>
    </w:p>
    <w:p w:rsidR="003A4B78" w:rsidRDefault="003A4B78">
      <w:pPr>
        <w:rPr>
          <w:sz w:val="28"/>
          <w:szCs w:val="28"/>
        </w:rPr>
      </w:pPr>
      <w:r>
        <w:rPr>
          <w:sz w:val="28"/>
          <w:szCs w:val="28"/>
        </w:rPr>
        <w:t>Pro dva z nás jsou rodinou tety v dětském domově, další dva vychovávají prarodiče</w:t>
      </w:r>
      <w:r w:rsidR="00BA0F99">
        <w:rPr>
          <w:sz w:val="28"/>
          <w:szCs w:val="28"/>
        </w:rPr>
        <w:t xml:space="preserve">, jeden žije pouze s tátou… Úplná funkční rodina je pro většinu z nás </w:t>
      </w:r>
      <w:r w:rsidR="005F0D9C">
        <w:rPr>
          <w:sz w:val="28"/>
          <w:szCs w:val="28"/>
        </w:rPr>
        <w:t>pouze snem</w:t>
      </w:r>
      <w:r w:rsidR="00BA0F99">
        <w:rPr>
          <w:sz w:val="28"/>
          <w:szCs w:val="28"/>
        </w:rPr>
        <w:t>. Spolužák, kterému jsme naše srdce věnovali</w:t>
      </w:r>
      <w:r w:rsidR="005F0D9C">
        <w:rPr>
          <w:sz w:val="28"/>
          <w:szCs w:val="28"/>
        </w:rPr>
        <w:t>,</w:t>
      </w:r>
      <w:r w:rsidR="00BA0F99">
        <w:rPr>
          <w:sz w:val="28"/>
          <w:szCs w:val="28"/>
        </w:rPr>
        <w:t xml:space="preserve"> úplnou rodinu má, přesto bychom s ním neměnili. Tak tady je náš příběh:</w:t>
      </w:r>
    </w:p>
    <w:p w:rsidR="00BA0F99" w:rsidRDefault="00BA0F99">
      <w:pPr>
        <w:rPr>
          <w:sz w:val="28"/>
          <w:szCs w:val="28"/>
        </w:rPr>
      </w:pPr>
      <w:r>
        <w:rPr>
          <w:sz w:val="28"/>
          <w:szCs w:val="28"/>
        </w:rPr>
        <w:t xml:space="preserve">                           Náš třídní kolektiv své srdce otevřel handicapovanému spolužákovi. Martin je součástí naší třídy už od 1. ročníku. Dodnes si pamatujeme náš první školní den. Stáli jsme celí rozechvělí na školním dvoře, nevěděli jsme, co nás </w:t>
      </w:r>
      <w:r w:rsidR="00E0686F">
        <w:rPr>
          <w:sz w:val="28"/>
          <w:szCs w:val="28"/>
        </w:rPr>
        <w:t>ve škole čeká. Mezi námi stojícími prvňáky seděl i chlapec na vozíku. Po slavnostním zahájení školního roku jsme se s paní učitelkou odebrali do třídy. Šel</w:t>
      </w:r>
      <w:r w:rsidR="005F0D9C">
        <w:rPr>
          <w:sz w:val="28"/>
          <w:szCs w:val="28"/>
        </w:rPr>
        <w:t>,</w:t>
      </w:r>
      <w:r w:rsidR="00E0686F">
        <w:rPr>
          <w:sz w:val="28"/>
          <w:szCs w:val="28"/>
        </w:rPr>
        <w:t xml:space="preserve"> nebo vlastně jel</w:t>
      </w:r>
      <w:r w:rsidR="005F0D9C">
        <w:rPr>
          <w:sz w:val="28"/>
          <w:szCs w:val="28"/>
        </w:rPr>
        <w:t>,</w:t>
      </w:r>
      <w:r w:rsidR="00E0686F">
        <w:rPr>
          <w:sz w:val="28"/>
          <w:szCs w:val="28"/>
        </w:rPr>
        <w:t xml:space="preserve"> s námi i náš spolužák Martin.</w:t>
      </w:r>
    </w:p>
    <w:p w:rsidR="004B051D" w:rsidRDefault="00E0686F">
      <w:pPr>
        <w:rPr>
          <w:sz w:val="28"/>
          <w:szCs w:val="28"/>
        </w:rPr>
      </w:pPr>
      <w:r>
        <w:rPr>
          <w:sz w:val="28"/>
          <w:szCs w:val="28"/>
        </w:rPr>
        <w:t xml:space="preserve">                             V následujících dnech a týdnech jsme postupně zjišťovali, že Martin nemůže dělat to, co dokážeme my. Přestože měl Marti</w:t>
      </w:r>
      <w:r w:rsidR="005F0D9C">
        <w:rPr>
          <w:sz w:val="28"/>
          <w:szCs w:val="28"/>
        </w:rPr>
        <w:t>n</w:t>
      </w:r>
      <w:r>
        <w:rPr>
          <w:sz w:val="28"/>
          <w:szCs w:val="28"/>
        </w:rPr>
        <w:t xml:space="preserve"> svoji osobní asistentku, která mu pomáhala s učením a hygienou,</w:t>
      </w:r>
      <w:r w:rsidR="005F0D9C">
        <w:rPr>
          <w:sz w:val="28"/>
          <w:szCs w:val="28"/>
        </w:rPr>
        <w:t xml:space="preserve"> </w:t>
      </w:r>
      <w:r>
        <w:rPr>
          <w:sz w:val="28"/>
          <w:szCs w:val="28"/>
        </w:rPr>
        <w:t xml:space="preserve">do péče o Martina se zapojila celá naše třída. Pomáhali jsme mu s přemísťováním po škole, přípravou učebních pomůcek, sebeobsluhou… Čas běžel, z prvňáčků se stali puberťáci a za několik měsíců se s naší </w:t>
      </w:r>
      <w:r w:rsidR="005F0D9C">
        <w:rPr>
          <w:sz w:val="28"/>
          <w:szCs w:val="28"/>
        </w:rPr>
        <w:t>školou b</w:t>
      </w:r>
      <w:r>
        <w:rPr>
          <w:sz w:val="28"/>
          <w:szCs w:val="28"/>
        </w:rPr>
        <w:t>udeme loučit</w:t>
      </w:r>
      <w:r w:rsidR="004B051D">
        <w:rPr>
          <w:sz w:val="28"/>
          <w:szCs w:val="28"/>
        </w:rPr>
        <w:t xml:space="preserve">. </w:t>
      </w:r>
    </w:p>
    <w:p w:rsidR="00E0686F" w:rsidRDefault="004B051D">
      <w:pPr>
        <w:rPr>
          <w:sz w:val="28"/>
          <w:szCs w:val="28"/>
        </w:rPr>
      </w:pPr>
      <w:r>
        <w:rPr>
          <w:sz w:val="28"/>
          <w:szCs w:val="28"/>
        </w:rPr>
        <w:t xml:space="preserve">                                 </w:t>
      </w:r>
      <w:r w:rsidR="005F0D9C">
        <w:rPr>
          <w:sz w:val="28"/>
          <w:szCs w:val="28"/>
        </w:rPr>
        <w:t>Přestože se Martin po celou dobu školní docházky učil jiné učivo a dodnes se potýká se čtením a psaním,</w:t>
      </w:r>
      <w:r>
        <w:rPr>
          <w:sz w:val="28"/>
          <w:szCs w:val="28"/>
        </w:rPr>
        <w:t xml:space="preserve"> je stále součástí naší třídy. Náš devítiletý vzájemný vztah ovlivnil další život nejen Martinovi, ale i nám. Uvědomujeme si, že naši společnost netvoří jen lidé zdraví a úspěšní, ale její součástí jsou i lidé s různými handicapy. Těm se zcela jistě nebudem</w:t>
      </w:r>
      <w:r w:rsidR="0010049F">
        <w:rPr>
          <w:sz w:val="28"/>
          <w:szCs w:val="28"/>
        </w:rPr>
        <w:t>e</w:t>
      </w:r>
      <w:r>
        <w:rPr>
          <w:sz w:val="28"/>
          <w:szCs w:val="28"/>
        </w:rPr>
        <w:t xml:space="preserve"> v dalším životě stranit a vyhýbat, neboť známe jejich problémy a už jsme si vyz</w:t>
      </w:r>
      <w:r w:rsidR="0010049F">
        <w:rPr>
          <w:sz w:val="28"/>
          <w:szCs w:val="28"/>
        </w:rPr>
        <w:t>k</w:t>
      </w:r>
      <w:r>
        <w:rPr>
          <w:sz w:val="28"/>
          <w:szCs w:val="28"/>
        </w:rPr>
        <w:t>oušeli, jak jim můžeme pomoci.</w:t>
      </w:r>
    </w:p>
    <w:p w:rsidR="004B051D" w:rsidRDefault="004B051D">
      <w:pPr>
        <w:rPr>
          <w:sz w:val="28"/>
          <w:szCs w:val="28"/>
        </w:rPr>
      </w:pPr>
      <w:r>
        <w:rPr>
          <w:sz w:val="28"/>
          <w:szCs w:val="28"/>
        </w:rPr>
        <w:lastRenderedPageBreak/>
        <w:t xml:space="preserve">                                       Nikdy nás nenapadlo, že je n</w:t>
      </w:r>
      <w:r w:rsidR="008D363C">
        <w:rPr>
          <w:sz w:val="28"/>
          <w:szCs w:val="28"/>
        </w:rPr>
        <w:t xml:space="preserve">a našem třídním kolektivu něco </w:t>
      </w:r>
      <w:r>
        <w:rPr>
          <w:sz w:val="28"/>
          <w:szCs w:val="28"/>
        </w:rPr>
        <w:t>výjimečného.</w:t>
      </w:r>
      <w:r w:rsidR="0010049F">
        <w:rPr>
          <w:sz w:val="28"/>
          <w:szCs w:val="28"/>
        </w:rPr>
        <w:t xml:space="preserve"> Ž</w:t>
      </w:r>
      <w:r>
        <w:rPr>
          <w:sz w:val="28"/>
          <w:szCs w:val="28"/>
        </w:rPr>
        <w:t>e máme mezi sebou chlapce na vozíku</w:t>
      </w:r>
      <w:r w:rsidR="0010049F">
        <w:rPr>
          <w:sz w:val="28"/>
          <w:szCs w:val="28"/>
        </w:rPr>
        <w:t>,</w:t>
      </w:r>
      <w:r>
        <w:rPr>
          <w:sz w:val="28"/>
          <w:szCs w:val="28"/>
        </w:rPr>
        <w:t xml:space="preserve"> a že mu pomáháme</w:t>
      </w:r>
      <w:r w:rsidR="0010049F">
        <w:rPr>
          <w:sz w:val="28"/>
          <w:szCs w:val="28"/>
        </w:rPr>
        <w:t>,</w:t>
      </w:r>
      <w:r>
        <w:rPr>
          <w:sz w:val="28"/>
          <w:szCs w:val="28"/>
        </w:rPr>
        <w:t xml:space="preserve"> nám přišlo samozřejmé. Martin s námi prožil snad všechny školní výlety, školy v přírodě, dokonce i výlet lodí po Vltavě.</w:t>
      </w:r>
      <w:r w:rsidR="005F0D9C">
        <w:rPr>
          <w:sz w:val="28"/>
          <w:szCs w:val="28"/>
        </w:rPr>
        <w:t xml:space="preserve"> Co na tom, že jsme museli jezdit osobním vlakem, neb</w:t>
      </w:r>
      <w:r w:rsidR="0010049F">
        <w:rPr>
          <w:sz w:val="28"/>
          <w:szCs w:val="28"/>
        </w:rPr>
        <w:t xml:space="preserve">oť vozík se do rychlíku špatně </w:t>
      </w:r>
      <w:r w:rsidR="005F0D9C">
        <w:rPr>
          <w:sz w:val="28"/>
          <w:szCs w:val="28"/>
        </w:rPr>
        <w:t>dostává, ani schody a podchody nebyly problém – spolužáci vždycky pomohli.</w:t>
      </w:r>
      <w:r w:rsidR="00ED6E29">
        <w:rPr>
          <w:sz w:val="28"/>
          <w:szCs w:val="28"/>
        </w:rPr>
        <w:t xml:space="preserve"> </w:t>
      </w:r>
    </w:p>
    <w:p w:rsidR="00ED6E29" w:rsidRDefault="00ED6E29">
      <w:pPr>
        <w:rPr>
          <w:sz w:val="28"/>
          <w:szCs w:val="28"/>
        </w:rPr>
      </w:pPr>
      <w:r>
        <w:rPr>
          <w:sz w:val="28"/>
          <w:szCs w:val="28"/>
        </w:rPr>
        <w:t>Jak už jsme řekli, je nás ve třídě deset a jedním z nás je chlapec na vozíku. Tomu jsme darovali naše symbolické srdce.</w:t>
      </w:r>
      <w:bookmarkStart w:id="0" w:name="_GoBack"/>
      <w:bookmarkEnd w:id="0"/>
    </w:p>
    <w:p w:rsidR="008D363C" w:rsidRDefault="008D363C">
      <w:pPr>
        <w:rPr>
          <w:sz w:val="28"/>
          <w:szCs w:val="28"/>
        </w:rPr>
      </w:pPr>
    </w:p>
    <w:p w:rsidR="008D363C" w:rsidRPr="00850FA7" w:rsidRDefault="008D363C">
      <w:pPr>
        <w:rPr>
          <w:sz w:val="28"/>
          <w:szCs w:val="28"/>
        </w:rPr>
      </w:pPr>
      <w:r>
        <w:rPr>
          <w:sz w:val="28"/>
          <w:szCs w:val="28"/>
        </w:rPr>
        <w:t xml:space="preserve">                                                                                           Žáci 9. ročníku</w:t>
      </w:r>
    </w:p>
    <w:p w:rsidR="00850FA7" w:rsidRDefault="00850FA7">
      <w:r>
        <w:t xml:space="preserve">                                                                  </w:t>
      </w:r>
    </w:p>
    <w:p w:rsidR="00850FA7" w:rsidRDefault="00850FA7"/>
    <w:sectPr w:rsidR="00850FA7" w:rsidSect="002E15C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F68" w:rsidRDefault="00B32F68" w:rsidP="00850FA7">
      <w:pPr>
        <w:spacing w:after="0" w:line="240" w:lineRule="auto"/>
      </w:pPr>
      <w:r>
        <w:separator/>
      </w:r>
    </w:p>
  </w:endnote>
  <w:endnote w:type="continuationSeparator" w:id="0">
    <w:p w:rsidR="00B32F68" w:rsidRDefault="00B32F68" w:rsidP="00850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F68" w:rsidRDefault="00B32F68" w:rsidP="00850FA7">
      <w:pPr>
        <w:spacing w:after="0" w:line="240" w:lineRule="auto"/>
      </w:pPr>
      <w:r>
        <w:separator/>
      </w:r>
    </w:p>
  </w:footnote>
  <w:footnote w:type="continuationSeparator" w:id="0">
    <w:p w:rsidR="00B32F68" w:rsidRDefault="00B32F68" w:rsidP="00850F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850FA7"/>
    <w:rsid w:val="0010049F"/>
    <w:rsid w:val="00211324"/>
    <w:rsid w:val="002E15C2"/>
    <w:rsid w:val="003A4B78"/>
    <w:rsid w:val="004B051D"/>
    <w:rsid w:val="005F0D9C"/>
    <w:rsid w:val="00654C37"/>
    <w:rsid w:val="00850FA7"/>
    <w:rsid w:val="008D363C"/>
    <w:rsid w:val="00AA01B4"/>
    <w:rsid w:val="00B32F68"/>
    <w:rsid w:val="00BA0F99"/>
    <w:rsid w:val="00E0686F"/>
    <w:rsid w:val="00ED6E29"/>
    <w:rsid w:val="00F15D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15C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50F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FA7"/>
  </w:style>
  <w:style w:type="paragraph" w:styleId="Zpat">
    <w:name w:val="footer"/>
    <w:basedOn w:val="Normln"/>
    <w:link w:val="ZpatChar"/>
    <w:uiPriority w:val="99"/>
    <w:unhideWhenUsed/>
    <w:rsid w:val="00850FA7"/>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50F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FA7"/>
  </w:style>
  <w:style w:type="paragraph" w:styleId="Zpat">
    <w:name w:val="footer"/>
    <w:basedOn w:val="Normln"/>
    <w:link w:val="ZpatChar"/>
    <w:uiPriority w:val="99"/>
    <w:unhideWhenUsed/>
    <w:rsid w:val="00850FA7"/>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FA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2392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ZŠDD Nymburk</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Korbelová</dc:creator>
  <cp:lastModifiedBy>Eva Zoubková</cp:lastModifiedBy>
  <cp:revision>2</cp:revision>
  <dcterms:created xsi:type="dcterms:W3CDTF">2014-11-14T10:26:00Z</dcterms:created>
  <dcterms:modified xsi:type="dcterms:W3CDTF">2014-11-14T10:26:00Z</dcterms:modified>
</cp:coreProperties>
</file>