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F6" w:rsidRPr="000E64F6" w:rsidRDefault="000E64F6" w:rsidP="00B21537">
      <w:pPr>
        <w:rPr>
          <w:b/>
          <w:sz w:val="24"/>
          <w:szCs w:val="24"/>
        </w:rPr>
      </w:pPr>
      <w:r w:rsidRPr="000E64F6">
        <w:rPr>
          <w:b/>
          <w:sz w:val="24"/>
          <w:szCs w:val="24"/>
        </w:rPr>
        <w:t>DARUJ SRDCE</w:t>
      </w:r>
      <w:r w:rsidR="00EC08A4" w:rsidRPr="000E64F6">
        <w:rPr>
          <w:b/>
          <w:sz w:val="24"/>
          <w:szCs w:val="24"/>
        </w:rPr>
        <w:t xml:space="preserve">     </w:t>
      </w:r>
    </w:p>
    <w:p w:rsidR="00B21537" w:rsidRPr="00B21537" w:rsidRDefault="000E64F6" w:rsidP="00B2153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21537" w:rsidRPr="00B21537">
        <w:rPr>
          <w:sz w:val="24"/>
          <w:szCs w:val="24"/>
        </w:rPr>
        <w:t xml:space="preserve">Zamyslíme-li se nad slovem srdce, jistě nás v prvním okamžiku napadne srdce lidské, bušící uvnitř každého z nás. Tlukot lidského srdce je motorem, který nás pohání kupředu. Neměli bychom však zapomínat že i energie, která je srdcem rozdávána, musí být využívána s rozvahou a za pomoci rozumu. Pořekadlo „má srdce na dlani“ nám taktéž napovídá, jak moc je právě vzájemná úcta, laskavost, vlídnost a ochota důležitá. </w:t>
      </w:r>
    </w:p>
    <w:p w:rsidR="00B21537" w:rsidRPr="00B21537" w:rsidRDefault="00EC08A4" w:rsidP="00B2153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21537" w:rsidRPr="00B21537">
        <w:rPr>
          <w:sz w:val="24"/>
          <w:szCs w:val="24"/>
        </w:rPr>
        <w:t xml:space="preserve">Z každého z nás vyzařuje pomyslné světlo, jehož centrem je právě srdce. Toto světlo se může svému okolí jevit jako příjemné či naopak nepříjemné. Najdou se však i okamžiky, které nás vedou k uzavření proudu tohoto světla. Lidé by měli vždy pamatovat právě na chvíle, které jim jejich srdce vůči okolí otevírají a snažit se okolo sebe navozovat atmosféru plnou lásky a pohody. Tento stav není samozřejmostí obzvláště v této tak rychle plynoucí době. </w:t>
      </w:r>
    </w:p>
    <w:p w:rsidR="00B21537" w:rsidRPr="00B21537" w:rsidRDefault="00EC08A4" w:rsidP="00B2153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21537" w:rsidRPr="00B21537">
        <w:rPr>
          <w:sz w:val="24"/>
          <w:szCs w:val="24"/>
        </w:rPr>
        <w:t>Žáci naší školy jsou vedeni k otevřenosti, úctě, toleranci a vzájemné pomoci. Vždyť čím více člověk člověku pomáhá, tím více v něm roste pocit uspokojení a cítí se lépe.</w:t>
      </w:r>
    </w:p>
    <w:p w:rsidR="00EC08A4" w:rsidRPr="00B21537" w:rsidRDefault="00EC08A4" w:rsidP="00B2153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21537" w:rsidRPr="00B21537">
        <w:rPr>
          <w:sz w:val="24"/>
          <w:szCs w:val="24"/>
        </w:rPr>
        <w:t>Snažíme se u našich žáků navodit atmosféru nejen rozhovory, ale i návštěvou zařízení, které se právě o tuto část populace s láskou starají. A protože i naš</w:t>
      </w:r>
      <w:r w:rsidR="004A2AF3">
        <w:rPr>
          <w:sz w:val="24"/>
          <w:szCs w:val="24"/>
        </w:rPr>
        <w:t>i žáci</w:t>
      </w:r>
      <w:r w:rsidR="00B21537" w:rsidRPr="00B21537">
        <w:rPr>
          <w:sz w:val="24"/>
          <w:szCs w:val="24"/>
        </w:rPr>
        <w:t xml:space="preserve"> mají svá srdíčka </w:t>
      </w:r>
      <w:r>
        <w:rPr>
          <w:sz w:val="24"/>
          <w:szCs w:val="24"/>
        </w:rPr>
        <w:t>plná lásky, obdaroval</w:t>
      </w:r>
      <w:r w:rsidR="004A2AF3">
        <w:rPr>
          <w:sz w:val="24"/>
          <w:szCs w:val="24"/>
        </w:rPr>
        <w:t>i s</w:t>
      </w:r>
      <w:r>
        <w:rPr>
          <w:sz w:val="24"/>
          <w:szCs w:val="24"/>
        </w:rPr>
        <w:t>eniory D</w:t>
      </w:r>
      <w:r w:rsidR="00B21537" w:rsidRPr="00B21537">
        <w:rPr>
          <w:sz w:val="24"/>
          <w:szCs w:val="24"/>
        </w:rPr>
        <w:t>omu</w:t>
      </w:r>
      <w:r w:rsidR="000E64F6">
        <w:rPr>
          <w:sz w:val="24"/>
          <w:szCs w:val="24"/>
        </w:rPr>
        <w:t xml:space="preserve"> Matky Rosy v</w:t>
      </w:r>
      <w:r w:rsidR="00B21537" w:rsidRPr="00B21537">
        <w:rPr>
          <w:sz w:val="24"/>
          <w:szCs w:val="24"/>
        </w:rPr>
        <w:t xml:space="preserve"> Rajhradě.</w:t>
      </w:r>
    </w:p>
    <w:p w:rsidR="000E64F6" w:rsidRDefault="000E64F6" w:rsidP="00B21537">
      <w:pPr>
        <w:rPr>
          <w:sz w:val="24"/>
          <w:szCs w:val="24"/>
        </w:rPr>
      </w:pPr>
    </w:p>
    <w:p w:rsidR="000E64F6" w:rsidRDefault="00EC08A4" w:rsidP="00B21537">
      <w:pPr>
        <w:rPr>
          <w:sz w:val="24"/>
          <w:szCs w:val="24"/>
        </w:rPr>
      </w:pPr>
      <w:r>
        <w:rPr>
          <w:sz w:val="24"/>
          <w:szCs w:val="24"/>
        </w:rPr>
        <w:t>A jak vidí seniory naše děti</w:t>
      </w:r>
      <w:r w:rsidR="004A2AF3">
        <w:rPr>
          <w:sz w:val="24"/>
          <w:szCs w:val="24"/>
        </w:rPr>
        <w:t>…</w:t>
      </w:r>
      <w:r>
        <w:rPr>
          <w:sz w:val="24"/>
          <w:szCs w:val="24"/>
        </w:rPr>
        <w:t xml:space="preserve">? </w:t>
      </w:r>
    </w:p>
    <w:p w:rsidR="00EC08A4" w:rsidRDefault="00EC08A4" w:rsidP="00EC08A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Mám ráda babičku, protože když jsem u ní na prázdninách, tak si se mnou hraje</w:t>
      </w:r>
      <w:r w:rsidR="000E64F6">
        <w:rPr>
          <w:sz w:val="24"/>
          <w:szCs w:val="24"/>
        </w:rPr>
        <w:t>.</w:t>
      </w:r>
    </w:p>
    <w:p w:rsidR="00EC08A4" w:rsidRDefault="00EC08A4" w:rsidP="00EC08A4">
      <w:pPr>
        <w:pStyle w:val="Odstavecseseznamem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(Klára</w:t>
      </w:r>
      <w:bookmarkStart w:id="0" w:name="_GoBack"/>
      <w:bookmarkEnd w:id="0"/>
      <w:r>
        <w:rPr>
          <w:sz w:val="24"/>
          <w:szCs w:val="24"/>
        </w:rPr>
        <w:t>)</w:t>
      </w:r>
    </w:p>
    <w:p w:rsidR="000E64F6" w:rsidRPr="00EC08A4" w:rsidRDefault="000E64F6" w:rsidP="00EC08A4">
      <w:pPr>
        <w:pStyle w:val="Odstavecseseznamem"/>
        <w:ind w:left="6372" w:firstLine="708"/>
        <w:rPr>
          <w:sz w:val="24"/>
          <w:szCs w:val="24"/>
        </w:rPr>
      </w:pPr>
    </w:p>
    <w:p w:rsidR="00DE0515" w:rsidRDefault="00EC08A4" w:rsidP="00DE05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Babičku mám moc ráda, že s námi chodí na proc</w:t>
      </w:r>
      <w:r w:rsidR="00DE0515">
        <w:rPr>
          <w:sz w:val="24"/>
          <w:szCs w:val="24"/>
        </w:rPr>
        <w:t>házky. Někdy jedeme na výlet do zámku v Lednici. S dědou zase chodíme do cukrárny…</w:t>
      </w:r>
    </w:p>
    <w:p w:rsidR="00DE0515" w:rsidRDefault="00DE0515" w:rsidP="00DE0515">
      <w:pPr>
        <w:pStyle w:val="Odstavecseseznamem"/>
        <w:ind w:left="7080"/>
        <w:rPr>
          <w:sz w:val="24"/>
          <w:szCs w:val="24"/>
        </w:rPr>
      </w:pPr>
      <w:r>
        <w:rPr>
          <w:sz w:val="24"/>
          <w:szCs w:val="24"/>
        </w:rPr>
        <w:t>(Silvie)</w:t>
      </w:r>
    </w:p>
    <w:p w:rsidR="000E64F6" w:rsidRDefault="000E64F6" w:rsidP="00DE0515">
      <w:pPr>
        <w:pStyle w:val="Odstavecseseznamem"/>
        <w:ind w:left="7080"/>
        <w:rPr>
          <w:sz w:val="24"/>
          <w:szCs w:val="24"/>
        </w:rPr>
      </w:pPr>
    </w:p>
    <w:p w:rsidR="00DE0515" w:rsidRDefault="00DE0515" w:rsidP="00DE05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Dědu mám moc rád. Má pejska a chodíme spolu ven. Taky se mnou jezdí na výlety.</w:t>
      </w:r>
    </w:p>
    <w:p w:rsidR="00DE0515" w:rsidRDefault="00DE0515" w:rsidP="00DE0515">
      <w:pPr>
        <w:pStyle w:val="Odstavecseseznamem"/>
        <w:ind w:left="7080"/>
        <w:rPr>
          <w:sz w:val="24"/>
          <w:szCs w:val="24"/>
        </w:rPr>
      </w:pPr>
      <w:r>
        <w:rPr>
          <w:sz w:val="24"/>
          <w:szCs w:val="24"/>
        </w:rPr>
        <w:t>(Mirek)</w:t>
      </w:r>
    </w:p>
    <w:p w:rsidR="000E64F6" w:rsidRDefault="000E64F6" w:rsidP="00DE0515">
      <w:pPr>
        <w:pStyle w:val="Odstavecseseznamem"/>
        <w:ind w:left="7080"/>
        <w:rPr>
          <w:sz w:val="24"/>
          <w:szCs w:val="24"/>
        </w:rPr>
      </w:pPr>
    </w:p>
    <w:p w:rsidR="00DE0515" w:rsidRDefault="00DE0515" w:rsidP="00DE05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Mám rád babičku, protože mi porodila </w:t>
      </w:r>
      <w:proofErr w:type="spellStart"/>
      <w:r>
        <w:rPr>
          <w:sz w:val="24"/>
          <w:szCs w:val="24"/>
        </w:rPr>
        <w:t>mýho</w:t>
      </w:r>
      <w:proofErr w:type="spellEnd"/>
      <w:r>
        <w:rPr>
          <w:sz w:val="24"/>
          <w:szCs w:val="24"/>
        </w:rPr>
        <w:t xml:space="preserve"> taťku, je </w:t>
      </w:r>
      <w:proofErr w:type="spellStart"/>
      <w:r>
        <w:rPr>
          <w:sz w:val="24"/>
          <w:szCs w:val="24"/>
        </w:rPr>
        <w:t>hodnej</w:t>
      </w:r>
      <w:proofErr w:type="spellEnd"/>
      <w:r>
        <w:rPr>
          <w:sz w:val="24"/>
          <w:szCs w:val="24"/>
        </w:rPr>
        <w:t>.</w:t>
      </w:r>
    </w:p>
    <w:p w:rsidR="00DE0515" w:rsidRDefault="00DE0515" w:rsidP="00DE0515">
      <w:pPr>
        <w:pStyle w:val="Odstavecseseznamem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(David)</w:t>
      </w:r>
    </w:p>
    <w:p w:rsidR="000E64F6" w:rsidRPr="00DE0515" w:rsidRDefault="000E64F6" w:rsidP="00DE0515">
      <w:pPr>
        <w:pStyle w:val="Odstavecseseznamem"/>
        <w:ind w:left="6372" w:firstLine="708"/>
        <w:rPr>
          <w:sz w:val="24"/>
          <w:szCs w:val="24"/>
        </w:rPr>
      </w:pPr>
    </w:p>
    <w:p w:rsidR="00DE0515" w:rsidRDefault="00DE0515" w:rsidP="00DE051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Mám ráda dědu, protože říká, že jsem jeho všechno. Přestěhoval se kvůli mně do Brna, abych k němu měla blízko</w:t>
      </w:r>
      <w:r w:rsidR="000E64F6">
        <w:rPr>
          <w:sz w:val="24"/>
          <w:szCs w:val="24"/>
        </w:rPr>
        <w:t>.</w:t>
      </w:r>
    </w:p>
    <w:p w:rsidR="000E64F6" w:rsidRDefault="000E64F6" w:rsidP="000E64F6">
      <w:pPr>
        <w:pStyle w:val="Odstavecseseznamem"/>
        <w:ind w:left="7080"/>
        <w:rPr>
          <w:sz w:val="24"/>
          <w:szCs w:val="24"/>
        </w:rPr>
      </w:pPr>
      <w:r>
        <w:rPr>
          <w:sz w:val="24"/>
          <w:szCs w:val="24"/>
        </w:rPr>
        <w:t>(Veronika)</w:t>
      </w:r>
    </w:p>
    <w:p w:rsidR="000E64F6" w:rsidRDefault="000E64F6" w:rsidP="000E64F6">
      <w:pPr>
        <w:pStyle w:val="Odstavecseseznamem"/>
        <w:ind w:left="7080"/>
        <w:rPr>
          <w:sz w:val="24"/>
          <w:szCs w:val="24"/>
        </w:rPr>
      </w:pPr>
    </w:p>
    <w:p w:rsidR="000E64F6" w:rsidRDefault="000E64F6" w:rsidP="000E64F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Babička je pro mě vzácný člověk.</w:t>
      </w:r>
    </w:p>
    <w:p w:rsidR="000E64F6" w:rsidRDefault="000E64F6" w:rsidP="000E64F6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>(Tereza)</w:t>
      </w:r>
    </w:p>
    <w:p w:rsidR="000E64F6" w:rsidRPr="000E64F6" w:rsidRDefault="004A2AF3" w:rsidP="000E64F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.</w:t>
      </w:r>
      <w:r w:rsidR="000E64F6">
        <w:rPr>
          <w:sz w:val="24"/>
          <w:szCs w:val="24"/>
        </w:rPr>
        <w:t>.. z literárních</w:t>
      </w:r>
      <w:proofErr w:type="gramEnd"/>
      <w:r w:rsidR="000E64F6">
        <w:rPr>
          <w:sz w:val="24"/>
          <w:szCs w:val="24"/>
        </w:rPr>
        <w:t xml:space="preserve"> prací žáků citujeme:</w:t>
      </w:r>
    </w:p>
    <w:p w:rsidR="00EC08A4" w:rsidRPr="000E64F6" w:rsidRDefault="00EC08A4" w:rsidP="000E64F6">
      <w:pPr>
        <w:jc w:val="center"/>
        <w:rPr>
          <w:b/>
          <w:sz w:val="24"/>
          <w:szCs w:val="24"/>
          <w:u w:val="single"/>
        </w:rPr>
      </w:pPr>
      <w:r w:rsidRPr="000E64F6">
        <w:rPr>
          <w:b/>
          <w:sz w:val="24"/>
          <w:szCs w:val="24"/>
          <w:u w:val="single"/>
        </w:rPr>
        <w:t>Prarodiče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Babičky a dědečky rádi máme,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 láskou se na ně usmíváme.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Vždycky se nás zastanou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vždy nám vše ukážou.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Berou nás na krásná místa,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Cílem výpravy si nejsem jistá.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baťůžku pití a </w:t>
      </w:r>
      <w:proofErr w:type="spellStart"/>
      <w:r>
        <w:rPr>
          <w:sz w:val="24"/>
          <w:szCs w:val="24"/>
        </w:rPr>
        <w:t>sváču</w:t>
      </w:r>
      <w:proofErr w:type="spellEnd"/>
      <w:r>
        <w:rPr>
          <w:sz w:val="24"/>
          <w:szCs w:val="24"/>
        </w:rPr>
        <w:t>,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 večeři babička připraví krupičnou </w:t>
      </w:r>
      <w:proofErr w:type="spellStart"/>
      <w:r>
        <w:rPr>
          <w:sz w:val="24"/>
          <w:szCs w:val="24"/>
        </w:rPr>
        <w:t>kašu</w:t>
      </w:r>
      <w:proofErr w:type="spellEnd"/>
      <w:r>
        <w:rPr>
          <w:sz w:val="24"/>
          <w:szCs w:val="24"/>
        </w:rPr>
        <w:t>.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</w:p>
    <w:p w:rsidR="00EC08A4" w:rsidRDefault="000E64F6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Krásné zahrádky obvykle mají,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jahody, ostružiny a maliny nám rádi dají.</w:t>
      </w: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Napečou nám dobrůtky,</w:t>
      </w:r>
    </w:p>
    <w:p w:rsidR="00EC08A4" w:rsidRDefault="000E64F6" w:rsidP="000E64F6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EC08A4">
        <w:rPr>
          <w:sz w:val="24"/>
          <w:szCs w:val="24"/>
        </w:rPr>
        <w:t>sou na nich i borůvky.</w:t>
      </w:r>
    </w:p>
    <w:p w:rsidR="000E64F6" w:rsidRPr="000E64F6" w:rsidRDefault="000E64F6" w:rsidP="000E64F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64F6">
        <w:rPr>
          <w:b/>
          <w:sz w:val="24"/>
          <w:szCs w:val="24"/>
        </w:rPr>
        <w:t>(Barbora Hájková, 4.ročník)</w:t>
      </w:r>
    </w:p>
    <w:p w:rsidR="00EC08A4" w:rsidRPr="000E64F6" w:rsidRDefault="00EC08A4" w:rsidP="000E64F6">
      <w:pPr>
        <w:spacing w:line="240" w:lineRule="auto"/>
        <w:jc w:val="center"/>
        <w:rPr>
          <w:b/>
          <w:sz w:val="24"/>
          <w:szCs w:val="24"/>
        </w:rPr>
      </w:pPr>
    </w:p>
    <w:p w:rsidR="00EC08A4" w:rsidRDefault="00EC08A4" w:rsidP="000E64F6">
      <w:pPr>
        <w:spacing w:line="240" w:lineRule="auto"/>
        <w:jc w:val="center"/>
        <w:rPr>
          <w:sz w:val="24"/>
          <w:szCs w:val="24"/>
        </w:rPr>
      </w:pPr>
    </w:p>
    <w:p w:rsidR="00EC08A4" w:rsidRDefault="00EC08A4" w:rsidP="00B21537">
      <w:pPr>
        <w:rPr>
          <w:sz w:val="24"/>
          <w:szCs w:val="24"/>
        </w:rPr>
      </w:pPr>
    </w:p>
    <w:p w:rsidR="00EC08A4" w:rsidRPr="00B21537" w:rsidRDefault="00EC08A4" w:rsidP="00B21537">
      <w:pPr>
        <w:rPr>
          <w:sz w:val="24"/>
          <w:szCs w:val="24"/>
        </w:rPr>
      </w:pPr>
    </w:p>
    <w:sectPr w:rsidR="00EC08A4" w:rsidRPr="00B2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5F80"/>
    <w:multiLevelType w:val="hybridMultilevel"/>
    <w:tmpl w:val="167CD0C4"/>
    <w:lvl w:ilvl="0" w:tplc="06289D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37"/>
    <w:rsid w:val="000E64F6"/>
    <w:rsid w:val="004A2AF3"/>
    <w:rsid w:val="00B21537"/>
    <w:rsid w:val="00C12DBC"/>
    <w:rsid w:val="00D7021A"/>
    <w:rsid w:val="00DE0515"/>
    <w:rsid w:val="00E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08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zsrajhradice</cp:lastModifiedBy>
  <cp:revision>3</cp:revision>
  <dcterms:created xsi:type="dcterms:W3CDTF">2014-11-14T06:47:00Z</dcterms:created>
  <dcterms:modified xsi:type="dcterms:W3CDTF">2014-11-14T06:47:00Z</dcterms:modified>
</cp:coreProperties>
</file>